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755D" w14:textId="77777777" w:rsidR="00B4613F" w:rsidRDefault="36C9EDC8" w:rsidP="006C2EEA">
      <w:r>
        <w:t xml:space="preserve">Dear Stallion Families, </w:t>
      </w:r>
    </w:p>
    <w:p w14:paraId="672A6659" w14:textId="77777777" w:rsidR="00E12385" w:rsidRDefault="00E12385"/>
    <w:p w14:paraId="3995EC44" w14:textId="26399D8E" w:rsidR="00E12385" w:rsidRDefault="7C722119">
      <w:r>
        <w:t>We are excited about the upcoming school year!  We already have exciting things planned for our 5</w:t>
      </w:r>
      <w:r w:rsidRPr="7C722119">
        <w:rPr>
          <w:vertAlign w:val="superscript"/>
        </w:rPr>
        <w:t>th</w:t>
      </w:r>
      <w:r>
        <w:t xml:space="preserve"> graders.  We wanted to let you know about the opportunities that we have coming up next year.  The costs are estimated and subject to change based on increase/decrease in either ticket costs or bus costs.</w:t>
      </w:r>
    </w:p>
    <w:p w14:paraId="0A37501D" w14:textId="52C7DFEF" w:rsidR="00E12385" w:rsidRDefault="00E12385"/>
    <w:p w14:paraId="79BE38B9" w14:textId="77777777" w:rsidR="00E12385" w:rsidRPr="005E70E2" w:rsidRDefault="00E12385">
      <w:pPr>
        <w:rPr>
          <w:b/>
        </w:rPr>
      </w:pPr>
      <w:r w:rsidRPr="005E70E2">
        <w:rPr>
          <w:b/>
        </w:rPr>
        <w:t>Field Trip: EPCOT</w:t>
      </w:r>
    </w:p>
    <w:p w14:paraId="79B4F420" w14:textId="77777777" w:rsidR="00E12385" w:rsidRPr="005E70E2" w:rsidRDefault="00E12385">
      <w:pPr>
        <w:rPr>
          <w:b/>
        </w:rPr>
      </w:pPr>
      <w:r w:rsidRPr="005E70E2">
        <w:rPr>
          <w:b/>
        </w:rPr>
        <w:t>Date: October 2019</w:t>
      </w:r>
    </w:p>
    <w:p w14:paraId="0557402C" w14:textId="77777777" w:rsidR="00E12385" w:rsidRDefault="00E12385">
      <w:r w:rsidRPr="005E70E2">
        <w:rPr>
          <w:b/>
        </w:rPr>
        <w:t>Cost: $100</w:t>
      </w:r>
    </w:p>
    <w:p w14:paraId="6DC57215" w14:textId="116CF43F" w:rsidR="00E12385" w:rsidRPr="00E12385" w:rsidRDefault="00E12385" w:rsidP="00E12385">
      <w:pPr>
        <w:ind w:firstLine="720"/>
      </w:pPr>
      <w:bookmarkStart w:id="0" w:name="_GoBack"/>
      <w:bookmarkEnd w:id="0"/>
      <w:r w:rsidRPr="00E12385">
        <w:t xml:space="preserve">We are extremely excited to tell you that the fifth-grade teachers have already begun preparing for our very first field trip to Disney’s Epcot in Orlando! Students will experience Epcot’s Future World and World Showcase.  Future World focuses on technological advancements, innovation and wonder.  World Showcase represents 11 different cultures with various activities and experiences. </w:t>
      </w:r>
    </w:p>
    <w:p w14:paraId="5DAB6C7B" w14:textId="77777777" w:rsidR="00E12385" w:rsidRPr="00E12385" w:rsidRDefault="00E12385" w:rsidP="00E12385">
      <w:pPr>
        <w:ind w:firstLine="720"/>
      </w:pPr>
    </w:p>
    <w:p w14:paraId="78F8920D" w14:textId="77777777" w:rsidR="00E12385" w:rsidRPr="00E12385" w:rsidRDefault="00E12385" w:rsidP="00E12385">
      <w:pPr>
        <w:ind w:firstLine="720"/>
      </w:pPr>
      <w:r w:rsidRPr="00E12385">
        <w:t xml:space="preserve">This educational experience will connect to our unit on Dynamic Discoveries in which students will be asked to explore their own culture. At Epcot, students will immerse themselves in the various cultural experiences including food, entertainment, crafts, and pieces of history. Students will be expected to bring these experiences back to the classroom to include in their final projects. </w:t>
      </w:r>
    </w:p>
    <w:p w14:paraId="02EB378F" w14:textId="77777777" w:rsidR="00E12385" w:rsidRDefault="00E12385"/>
    <w:p w14:paraId="1A8ACA8E" w14:textId="77777777" w:rsidR="005E70E2" w:rsidRPr="005E70E2" w:rsidRDefault="005E70E2" w:rsidP="005E70E2">
      <w:pPr>
        <w:rPr>
          <w:b/>
        </w:rPr>
      </w:pPr>
      <w:r w:rsidRPr="005E70E2">
        <w:rPr>
          <w:b/>
          <w:bCs/>
        </w:rPr>
        <w:t xml:space="preserve">Field Trip: </w:t>
      </w:r>
      <w:r w:rsidRPr="005E70E2">
        <w:rPr>
          <w:b/>
        </w:rPr>
        <w:t>NASA Kennedy Space Center</w:t>
      </w:r>
    </w:p>
    <w:p w14:paraId="598976E9" w14:textId="77777777" w:rsidR="005E70E2" w:rsidRPr="005E70E2" w:rsidRDefault="005E70E2" w:rsidP="005E70E2">
      <w:pPr>
        <w:rPr>
          <w:b/>
        </w:rPr>
      </w:pPr>
      <w:r w:rsidRPr="005E70E2">
        <w:rPr>
          <w:b/>
          <w:bCs/>
        </w:rPr>
        <w:t xml:space="preserve">Date: </w:t>
      </w:r>
      <w:r w:rsidRPr="005E70E2">
        <w:rPr>
          <w:b/>
        </w:rPr>
        <w:t>December 2019</w:t>
      </w:r>
    </w:p>
    <w:p w14:paraId="09A3B3DF" w14:textId="77777777" w:rsidR="005E70E2" w:rsidRPr="005E70E2" w:rsidRDefault="005E70E2" w:rsidP="005E70E2">
      <w:pPr>
        <w:rPr>
          <w:b/>
          <w:bCs/>
        </w:rPr>
      </w:pPr>
      <w:r w:rsidRPr="005E70E2">
        <w:rPr>
          <w:b/>
          <w:bCs/>
        </w:rPr>
        <w:t>Cost: $40</w:t>
      </w:r>
    </w:p>
    <w:p w14:paraId="683822B7" w14:textId="77777777" w:rsidR="005E70E2" w:rsidRDefault="005E70E2" w:rsidP="005E70E2">
      <w:pPr>
        <w:rPr>
          <w:b/>
          <w:bCs/>
        </w:rPr>
      </w:pPr>
    </w:p>
    <w:p w14:paraId="4C98A2DE" w14:textId="77777777" w:rsidR="005E70E2" w:rsidRPr="005E70E2" w:rsidRDefault="005E70E2" w:rsidP="005E70E2">
      <w:pPr>
        <w:rPr>
          <w:bCs/>
        </w:rPr>
      </w:pPr>
      <w:r w:rsidRPr="005E70E2">
        <w:rPr>
          <w:bCs/>
        </w:rPr>
        <w:t>As a part of our Space unit; we have an opportunity to take students to Kennedy Space Center.  During this trip, students will come face-to-face with Space Shuttle Atlantis, learn more about NASA’s pioneering astronauts, explore the Apollo /Saturn V rocket and tour behind the scenes!</w:t>
      </w:r>
    </w:p>
    <w:p w14:paraId="6A05A809" w14:textId="77777777" w:rsidR="00E12385" w:rsidRDefault="00E12385" w:rsidP="00E12385"/>
    <w:p w14:paraId="63910079" w14:textId="77777777" w:rsidR="00E12385" w:rsidRPr="005E70E2" w:rsidRDefault="00E12385" w:rsidP="00E12385">
      <w:pPr>
        <w:rPr>
          <w:b/>
        </w:rPr>
      </w:pPr>
      <w:r w:rsidRPr="005E70E2">
        <w:rPr>
          <w:b/>
        </w:rPr>
        <w:t>Field Trip: J.A. Biz Town</w:t>
      </w:r>
    </w:p>
    <w:p w14:paraId="2AFD7EDC" w14:textId="6B61AD25" w:rsidR="00E12385" w:rsidRPr="005E70E2" w:rsidRDefault="782C66C9" w:rsidP="00E12385">
      <w:pPr>
        <w:rPr>
          <w:b/>
        </w:rPr>
      </w:pPr>
      <w:r w:rsidRPr="005E70E2">
        <w:rPr>
          <w:b/>
          <w:bCs/>
        </w:rPr>
        <w:t xml:space="preserve">Date: </w:t>
      </w:r>
      <w:r w:rsidRPr="005E70E2">
        <w:rPr>
          <w:b/>
        </w:rPr>
        <w:t>February 2019</w:t>
      </w:r>
    </w:p>
    <w:p w14:paraId="63965A5A" w14:textId="77777777" w:rsidR="00E12385" w:rsidRPr="005E70E2" w:rsidRDefault="00E12385" w:rsidP="00E12385">
      <w:pPr>
        <w:rPr>
          <w:b/>
        </w:rPr>
      </w:pPr>
      <w:r w:rsidRPr="005E70E2">
        <w:rPr>
          <w:b/>
        </w:rPr>
        <w:t>Cost: $30</w:t>
      </w:r>
    </w:p>
    <w:p w14:paraId="5A39BBE3" w14:textId="77777777" w:rsidR="00E12385" w:rsidRDefault="00E12385"/>
    <w:p w14:paraId="7351204C" w14:textId="48212CAE" w:rsidR="00E12385" w:rsidRDefault="7C722119">
      <w:r>
        <w:t xml:space="preserve">Students will become citizens at JA </w:t>
      </w:r>
      <w:proofErr w:type="spellStart"/>
      <w:r>
        <w:t>BizTown</w:t>
      </w:r>
      <w:proofErr w:type="spellEnd"/>
      <w:r>
        <w:t xml:space="preserve"> for the day.  They will work in one of fourteen businesses, manage their personal and business fi</w:t>
      </w:r>
      <w:r w:rsidR="008D2B42">
        <w:t>n</w:t>
      </w:r>
      <w:r>
        <w:t xml:space="preserve">ances, develop and sell products, hold business meetings, pay taxes, and donate to charity. </w:t>
      </w:r>
    </w:p>
    <w:p w14:paraId="41C8F396" w14:textId="77777777" w:rsidR="00E12385" w:rsidRDefault="00E12385"/>
    <w:p w14:paraId="2E7D61E7" w14:textId="75F18FAC" w:rsidR="00E12385" w:rsidRDefault="00E12385">
      <w:r>
        <w:t xml:space="preserve">Prior to this field trip, we will be preparing students to apply for jobs, participate in a job interview, write personal checks, use a debit card, balance a checkbook, and run a successful business as a team.  This is an exciting opportunity for our students.  </w:t>
      </w:r>
    </w:p>
    <w:p w14:paraId="72A3D3EC" w14:textId="77777777" w:rsidR="00E12385" w:rsidRDefault="00E12385"/>
    <w:p w14:paraId="3EB30B85" w14:textId="7EC69EB6" w:rsidR="7C722119" w:rsidRDefault="7C722119" w:rsidP="7C722119">
      <w:pPr>
        <w:rPr>
          <w:b/>
          <w:bCs/>
        </w:rPr>
      </w:pPr>
    </w:p>
    <w:p w14:paraId="7FED06E7" w14:textId="77777777" w:rsidR="005E70E2" w:rsidRDefault="005E70E2" w:rsidP="00E12385"/>
    <w:p w14:paraId="667842A1" w14:textId="42D4FCA4" w:rsidR="00E12385" w:rsidRPr="005E70E2" w:rsidRDefault="00E12385" w:rsidP="00E12385">
      <w:pPr>
        <w:rPr>
          <w:b/>
        </w:rPr>
      </w:pPr>
      <w:r w:rsidRPr="005E70E2">
        <w:rPr>
          <w:b/>
        </w:rPr>
        <w:lastRenderedPageBreak/>
        <w:t>Field Trip: Universal Studios</w:t>
      </w:r>
    </w:p>
    <w:p w14:paraId="2132AE2F" w14:textId="77777777" w:rsidR="00E12385" w:rsidRPr="005E70E2" w:rsidRDefault="00E12385" w:rsidP="00E12385">
      <w:pPr>
        <w:rPr>
          <w:b/>
        </w:rPr>
      </w:pPr>
      <w:r w:rsidRPr="005E70E2">
        <w:rPr>
          <w:b/>
        </w:rPr>
        <w:t>Date: May 2020</w:t>
      </w:r>
    </w:p>
    <w:p w14:paraId="4E9592AF" w14:textId="02130E00" w:rsidR="00E12385" w:rsidRPr="005E70E2" w:rsidRDefault="7C722119" w:rsidP="00E12385">
      <w:pPr>
        <w:rPr>
          <w:b/>
        </w:rPr>
      </w:pPr>
      <w:r w:rsidRPr="005E70E2">
        <w:rPr>
          <w:b/>
          <w:bCs/>
        </w:rPr>
        <w:t>Cost:  $100</w:t>
      </w:r>
    </w:p>
    <w:p w14:paraId="0E27B00A" w14:textId="77777777" w:rsidR="00E12385" w:rsidRDefault="00E12385"/>
    <w:p w14:paraId="0631B73C" w14:textId="77777777" w:rsidR="008D2B42" w:rsidRDefault="00E12385">
      <w:r>
        <w:t>This will be our end-of-the-year trip to celebrate everything that your child has accomplished th</w:t>
      </w:r>
      <w:r w:rsidR="008D2B42">
        <w:t>roughout their Elementary school careers</w:t>
      </w:r>
      <w:r>
        <w:t>.</w:t>
      </w:r>
    </w:p>
    <w:p w14:paraId="46173772" w14:textId="77777777" w:rsidR="008D2B42" w:rsidRDefault="008D2B42"/>
    <w:p w14:paraId="105D099E" w14:textId="77777777" w:rsidR="008D2B42" w:rsidRDefault="008D2B42">
      <w:r>
        <w:t xml:space="preserve">We look forward to giving students these opportunities and experiences.  Please let us know if you have any questions. </w:t>
      </w:r>
    </w:p>
    <w:p w14:paraId="5BBF77F0" w14:textId="77777777" w:rsidR="008D2B42" w:rsidRDefault="008D2B42">
      <w:r>
        <w:br/>
        <w:t xml:space="preserve">Your partners in education, </w:t>
      </w:r>
    </w:p>
    <w:p w14:paraId="2C041992" w14:textId="6A691CBD" w:rsidR="00E12385" w:rsidRPr="00E12385" w:rsidRDefault="008D2B42">
      <w:r>
        <w:t>The 5</w:t>
      </w:r>
      <w:r w:rsidRPr="008D2B42">
        <w:rPr>
          <w:vertAlign w:val="superscript"/>
        </w:rPr>
        <w:t>th</w:t>
      </w:r>
      <w:r>
        <w:t xml:space="preserve"> Grade Team </w:t>
      </w:r>
      <w:r w:rsidR="00E12385">
        <w:t xml:space="preserve">  </w:t>
      </w:r>
    </w:p>
    <w:sectPr w:rsidR="00E12385" w:rsidRPr="00E12385" w:rsidSect="00D62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CCCB" w14:textId="77777777" w:rsidR="00A452CF" w:rsidRDefault="00A452CF" w:rsidP="00E12385">
      <w:r>
        <w:separator/>
      </w:r>
    </w:p>
  </w:endnote>
  <w:endnote w:type="continuationSeparator" w:id="0">
    <w:p w14:paraId="276D1B45" w14:textId="77777777" w:rsidR="00A452CF" w:rsidRDefault="00A452CF" w:rsidP="00E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F7C5" w14:textId="77777777" w:rsidR="00A452CF" w:rsidRDefault="00A452CF" w:rsidP="00E12385">
      <w:r>
        <w:separator/>
      </w:r>
    </w:p>
  </w:footnote>
  <w:footnote w:type="continuationSeparator" w:id="0">
    <w:p w14:paraId="04142401" w14:textId="77777777" w:rsidR="00A452CF" w:rsidRDefault="00A452CF" w:rsidP="00E12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85"/>
    <w:rsid w:val="001A7990"/>
    <w:rsid w:val="005E70E2"/>
    <w:rsid w:val="006C2EEA"/>
    <w:rsid w:val="008D2B42"/>
    <w:rsid w:val="00975937"/>
    <w:rsid w:val="00A452CF"/>
    <w:rsid w:val="00B4613F"/>
    <w:rsid w:val="00C804C0"/>
    <w:rsid w:val="00D620CF"/>
    <w:rsid w:val="00E12385"/>
    <w:rsid w:val="00F14769"/>
    <w:rsid w:val="36C9EDC8"/>
    <w:rsid w:val="782C66C9"/>
    <w:rsid w:val="7C72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86D2D"/>
  <w15:chartTrackingRefBased/>
  <w15:docId w15:val="{B544A007-971B-9440-9E67-ABE5453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385"/>
    <w:pPr>
      <w:tabs>
        <w:tab w:val="center" w:pos="4680"/>
        <w:tab w:val="right" w:pos="9360"/>
      </w:tabs>
    </w:pPr>
  </w:style>
  <w:style w:type="character" w:customStyle="1" w:styleId="HeaderChar">
    <w:name w:val="Header Char"/>
    <w:basedOn w:val="DefaultParagraphFont"/>
    <w:link w:val="Header"/>
    <w:uiPriority w:val="99"/>
    <w:rsid w:val="00E12385"/>
  </w:style>
  <w:style w:type="paragraph" w:styleId="Footer">
    <w:name w:val="footer"/>
    <w:basedOn w:val="Normal"/>
    <w:link w:val="FooterChar"/>
    <w:uiPriority w:val="99"/>
    <w:unhideWhenUsed/>
    <w:rsid w:val="00E12385"/>
    <w:pPr>
      <w:tabs>
        <w:tab w:val="center" w:pos="4680"/>
        <w:tab w:val="right" w:pos="9360"/>
      </w:tabs>
    </w:pPr>
  </w:style>
  <w:style w:type="character" w:customStyle="1" w:styleId="FooterChar">
    <w:name w:val="Footer Char"/>
    <w:basedOn w:val="DefaultParagraphFont"/>
    <w:link w:val="Footer"/>
    <w:uiPriority w:val="99"/>
    <w:rsid w:val="00E1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128113">
      <w:bodyDiv w:val="1"/>
      <w:marLeft w:val="0"/>
      <w:marRight w:val="0"/>
      <w:marTop w:val="0"/>
      <w:marBottom w:val="0"/>
      <w:divBdr>
        <w:top w:val="none" w:sz="0" w:space="0" w:color="auto"/>
        <w:left w:val="none" w:sz="0" w:space="0" w:color="auto"/>
        <w:bottom w:val="none" w:sz="0" w:space="0" w:color="auto"/>
        <w:right w:val="none" w:sz="0" w:space="0" w:color="auto"/>
      </w:divBdr>
      <w:divsChild>
        <w:div w:id="79110788">
          <w:marLeft w:val="0"/>
          <w:marRight w:val="0"/>
          <w:marTop w:val="0"/>
          <w:marBottom w:val="0"/>
          <w:divBdr>
            <w:top w:val="none" w:sz="0" w:space="0" w:color="auto"/>
            <w:left w:val="none" w:sz="0" w:space="0" w:color="auto"/>
            <w:bottom w:val="none" w:sz="0" w:space="0" w:color="auto"/>
            <w:right w:val="none" w:sz="0" w:space="0" w:color="auto"/>
          </w:divBdr>
          <w:divsChild>
            <w:div w:id="466440251">
              <w:marLeft w:val="0"/>
              <w:marRight w:val="0"/>
              <w:marTop w:val="0"/>
              <w:marBottom w:val="0"/>
              <w:divBdr>
                <w:top w:val="none" w:sz="0" w:space="0" w:color="auto"/>
                <w:left w:val="none" w:sz="0" w:space="0" w:color="auto"/>
                <w:bottom w:val="none" w:sz="0" w:space="0" w:color="auto"/>
                <w:right w:val="none" w:sz="0" w:space="0" w:color="auto"/>
              </w:divBdr>
              <w:divsChild>
                <w:div w:id="1509444284">
                  <w:marLeft w:val="0"/>
                  <w:marRight w:val="0"/>
                  <w:marTop w:val="0"/>
                  <w:marBottom w:val="0"/>
                  <w:divBdr>
                    <w:top w:val="none" w:sz="0" w:space="0" w:color="auto"/>
                    <w:left w:val="none" w:sz="0" w:space="0" w:color="auto"/>
                    <w:bottom w:val="none" w:sz="0" w:space="0" w:color="auto"/>
                    <w:right w:val="none" w:sz="0" w:space="0" w:color="auto"/>
                  </w:divBdr>
                  <w:divsChild>
                    <w:div w:id="2124297365">
                      <w:marLeft w:val="0"/>
                      <w:marRight w:val="0"/>
                      <w:marTop w:val="0"/>
                      <w:marBottom w:val="0"/>
                      <w:divBdr>
                        <w:top w:val="none" w:sz="0" w:space="0" w:color="auto"/>
                        <w:left w:val="none" w:sz="0" w:space="0" w:color="auto"/>
                        <w:bottom w:val="none" w:sz="0" w:space="0" w:color="auto"/>
                        <w:right w:val="none" w:sz="0" w:space="0" w:color="auto"/>
                      </w:divBdr>
                      <w:divsChild>
                        <w:div w:id="2145658369">
                          <w:marLeft w:val="0"/>
                          <w:marRight w:val="0"/>
                          <w:marTop w:val="0"/>
                          <w:marBottom w:val="0"/>
                          <w:divBdr>
                            <w:top w:val="none" w:sz="0" w:space="0" w:color="auto"/>
                            <w:left w:val="none" w:sz="0" w:space="0" w:color="auto"/>
                            <w:bottom w:val="none" w:sz="0" w:space="0" w:color="auto"/>
                            <w:right w:val="none" w:sz="0" w:space="0" w:color="auto"/>
                          </w:divBdr>
                          <w:divsChild>
                            <w:div w:id="958411382">
                              <w:marLeft w:val="0"/>
                              <w:marRight w:val="0"/>
                              <w:marTop w:val="0"/>
                              <w:marBottom w:val="0"/>
                              <w:divBdr>
                                <w:top w:val="none" w:sz="0" w:space="0" w:color="auto"/>
                                <w:left w:val="none" w:sz="0" w:space="0" w:color="auto"/>
                                <w:bottom w:val="none" w:sz="0" w:space="0" w:color="auto"/>
                                <w:right w:val="none" w:sz="0" w:space="0" w:color="auto"/>
                              </w:divBdr>
                              <w:divsChild>
                                <w:div w:id="48922608">
                                  <w:marLeft w:val="0"/>
                                  <w:marRight w:val="0"/>
                                  <w:marTop w:val="0"/>
                                  <w:marBottom w:val="0"/>
                                  <w:divBdr>
                                    <w:top w:val="none" w:sz="0" w:space="0" w:color="auto"/>
                                    <w:left w:val="none" w:sz="0" w:space="0" w:color="auto"/>
                                    <w:bottom w:val="none" w:sz="0" w:space="0" w:color="auto"/>
                                    <w:right w:val="none" w:sz="0" w:space="0" w:color="auto"/>
                                  </w:divBdr>
                                  <w:divsChild>
                                    <w:div w:id="1142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791793">
          <w:marLeft w:val="0"/>
          <w:marRight w:val="0"/>
          <w:marTop w:val="0"/>
          <w:marBottom w:val="0"/>
          <w:divBdr>
            <w:top w:val="none" w:sz="0" w:space="0" w:color="auto"/>
            <w:left w:val="none" w:sz="0" w:space="0" w:color="auto"/>
            <w:bottom w:val="none" w:sz="0" w:space="0" w:color="auto"/>
            <w:right w:val="none" w:sz="0" w:space="0" w:color="auto"/>
          </w:divBdr>
          <w:divsChild>
            <w:div w:id="381557092">
              <w:marLeft w:val="0"/>
              <w:marRight w:val="0"/>
              <w:marTop w:val="0"/>
              <w:marBottom w:val="0"/>
              <w:divBdr>
                <w:top w:val="none" w:sz="0" w:space="0" w:color="auto"/>
                <w:left w:val="none" w:sz="0" w:space="0" w:color="auto"/>
                <w:bottom w:val="none" w:sz="0" w:space="0" w:color="auto"/>
                <w:right w:val="none" w:sz="0" w:space="0" w:color="auto"/>
              </w:divBdr>
              <w:divsChild>
                <w:div w:id="1423990701">
                  <w:marLeft w:val="0"/>
                  <w:marRight w:val="0"/>
                  <w:marTop w:val="0"/>
                  <w:marBottom w:val="0"/>
                  <w:divBdr>
                    <w:top w:val="none" w:sz="0" w:space="0" w:color="auto"/>
                    <w:left w:val="none" w:sz="0" w:space="0" w:color="auto"/>
                    <w:bottom w:val="none" w:sz="0" w:space="0" w:color="auto"/>
                    <w:right w:val="none" w:sz="0" w:space="0" w:color="auto"/>
                  </w:divBdr>
                  <w:divsChild>
                    <w:div w:id="1759793560">
                      <w:marLeft w:val="0"/>
                      <w:marRight w:val="0"/>
                      <w:marTop w:val="0"/>
                      <w:marBottom w:val="0"/>
                      <w:divBdr>
                        <w:top w:val="none" w:sz="0" w:space="0" w:color="auto"/>
                        <w:left w:val="none" w:sz="0" w:space="0" w:color="auto"/>
                        <w:bottom w:val="none" w:sz="0" w:space="0" w:color="auto"/>
                        <w:right w:val="none" w:sz="0" w:space="0" w:color="auto"/>
                      </w:divBdr>
                      <w:divsChild>
                        <w:div w:id="650713469">
                          <w:marLeft w:val="0"/>
                          <w:marRight w:val="0"/>
                          <w:marTop w:val="0"/>
                          <w:marBottom w:val="0"/>
                          <w:divBdr>
                            <w:top w:val="none" w:sz="0" w:space="0" w:color="auto"/>
                            <w:left w:val="none" w:sz="0" w:space="0" w:color="auto"/>
                            <w:bottom w:val="none" w:sz="0" w:space="0" w:color="auto"/>
                            <w:right w:val="none" w:sz="0" w:space="0" w:color="auto"/>
                          </w:divBdr>
                          <w:divsChild>
                            <w:div w:id="103381605">
                              <w:marLeft w:val="0"/>
                              <w:marRight w:val="0"/>
                              <w:marTop w:val="0"/>
                              <w:marBottom w:val="0"/>
                              <w:divBdr>
                                <w:top w:val="none" w:sz="0" w:space="0" w:color="auto"/>
                                <w:left w:val="none" w:sz="0" w:space="0" w:color="auto"/>
                                <w:bottom w:val="none" w:sz="0" w:space="0" w:color="auto"/>
                                <w:right w:val="none" w:sz="0" w:space="0" w:color="auto"/>
                              </w:divBdr>
                              <w:divsChild>
                                <w:div w:id="9047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9A3E42875F84EB993C13DDE3BE4B0" ma:contentTypeVersion="12" ma:contentTypeDescription="Create a new document." ma:contentTypeScope="" ma:versionID="2724972b339e9e9ff213df5b8c9e68df">
  <xsd:schema xmlns:xsd="http://www.w3.org/2001/XMLSchema" xmlns:xs="http://www.w3.org/2001/XMLSchema" xmlns:p="http://schemas.microsoft.com/office/2006/metadata/properties" xmlns:ns2="23ce0a58-8e44-4cd8-8f83-6473175ce11f" xmlns:ns3="959a2be2-0fb5-4f00-8267-8069ba212f40" targetNamespace="http://schemas.microsoft.com/office/2006/metadata/properties" ma:root="true" ma:fieldsID="cfd4cc38d4f9643054c539d15b0d6236" ns2:_="" ns3:_="">
    <xsd:import namespace="23ce0a58-8e44-4cd8-8f83-6473175ce11f"/>
    <xsd:import namespace="959a2be2-0fb5-4f00-8267-8069ba212f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0a58-8e44-4cd8-8f83-6473175ce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9a2be2-0fb5-4f00-8267-8069ba212f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96528-7EAF-4986-9B0D-8ABFC04D4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047D3-018E-4C7A-B0AF-ABD514322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0a58-8e44-4cd8-8f83-6473175ce11f"/>
    <ds:schemaRef ds:uri="959a2be2-0fb5-4f00-8267-8069ba212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CC674-22BF-4DBA-9278-6CAB7CE89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 Haas</dc:creator>
  <cp:keywords/>
  <dc:description/>
  <cp:lastModifiedBy>Stacy L. Haas</cp:lastModifiedBy>
  <cp:revision>4</cp:revision>
  <dcterms:created xsi:type="dcterms:W3CDTF">2019-05-24T14:04:00Z</dcterms:created>
  <dcterms:modified xsi:type="dcterms:W3CDTF">2019-05-24T14:11:00Z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0x0101005639A3E42875F84EB993C13DDE3BE4B0</vt:lpwstr>
  </property>
</Properties>
</file>