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24FB" w14:textId="38BE8EA4" w:rsidR="00272A10" w:rsidRDefault="00F66E27" w:rsidP="00C71088">
      <w:pPr>
        <w:tabs>
          <w:tab w:val="left" w:pos="90"/>
          <w:tab w:val="left" w:pos="7020"/>
          <w:tab w:val="left" w:pos="7110"/>
        </w:tabs>
        <w:ind w:left="-720" w:firstLine="720"/>
      </w:pPr>
      <w:r>
        <w:rPr>
          <w:noProof/>
        </w:rPr>
        <mc:AlternateContent>
          <mc:Choice Requires="wps">
            <w:drawing>
              <wp:anchor distT="0" distB="0" distL="114300" distR="114300" simplePos="0" relativeHeight="251663360" behindDoc="0" locked="0" layoutInCell="1" allowOverlap="1" wp14:anchorId="5A741444" wp14:editId="21D70CC9">
                <wp:simplePos x="0" y="0"/>
                <wp:positionH relativeFrom="column">
                  <wp:posOffset>4818678</wp:posOffset>
                </wp:positionH>
                <wp:positionV relativeFrom="paragraph">
                  <wp:posOffset>378</wp:posOffset>
                </wp:positionV>
                <wp:extent cx="1714500" cy="6121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EA774" w14:textId="7FFEA8A9" w:rsidR="00645BD4" w:rsidRPr="00994688" w:rsidRDefault="00994688" w:rsidP="00F66E27">
                            <w:pPr>
                              <w:jc w:val="center"/>
                              <w:rPr>
                                <w:rFonts w:ascii="Baskerville" w:hAnsi="Baskerville" w:cs="Apple Symbols"/>
                                <w:b/>
                              </w:rPr>
                            </w:pPr>
                            <w:r w:rsidRPr="00994688">
                              <w:rPr>
                                <w:rFonts w:ascii="Baskerville" w:hAnsi="Baskerville" w:cs="Apple Symbols"/>
                                <w:b/>
                              </w:rPr>
                              <w:t>Ke</w:t>
                            </w:r>
                            <w:r w:rsidR="000011EE">
                              <w:rPr>
                                <w:rFonts w:ascii="Baskerville" w:hAnsi="Baskerville" w:cs="Apple Symbols"/>
                                <w:b/>
                              </w:rPr>
                              <w:t>ndra Hutchinson</w:t>
                            </w:r>
                          </w:p>
                          <w:p w14:paraId="5C8038F0" w14:textId="7CFC0452" w:rsidR="00994688" w:rsidRDefault="00994688" w:rsidP="00F66E27">
                            <w:pPr>
                              <w:jc w:val="center"/>
                              <w:rPr>
                                <w:rFonts w:ascii="Baskerville" w:hAnsi="Baskerville" w:cs="Apple Symbols"/>
                              </w:rPr>
                            </w:pPr>
                            <w:r>
                              <w:rPr>
                                <w:rFonts w:ascii="Baskerville" w:hAnsi="Baskerville" w:cs="Apple Symbols"/>
                              </w:rPr>
                              <w:t>Assistant Principal</w:t>
                            </w:r>
                          </w:p>
                          <w:p w14:paraId="4FA839A1" w14:textId="36F97045" w:rsidR="00994688" w:rsidRPr="00C90CD0" w:rsidRDefault="00994688" w:rsidP="00F66E27">
                            <w:pPr>
                              <w:jc w:val="center"/>
                              <w:rPr>
                                <w:rFonts w:ascii="Baskerville" w:hAnsi="Baskerville" w:cs="Apple Symbols"/>
                              </w:rPr>
                            </w:pPr>
                            <w:r>
                              <w:rPr>
                                <w:rFonts w:ascii="Baskerville" w:hAnsi="Baskerville" w:cs="Apple Symbols"/>
                              </w:rPr>
                              <w:t>813-794-1503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41444" id="_x0000_t202" coordsize="21600,21600" o:spt="202" path="m,l,21600r21600,l21600,xe">
                <v:stroke joinstyle="miter"/>
                <v:path gradientshapeok="t" o:connecttype="rect"/>
              </v:shapetype>
              <v:shape id="Text Box 4" o:spid="_x0000_s1026" type="#_x0000_t202" style="position:absolute;left:0;text-align:left;margin-left:379.4pt;margin-top:.05pt;width:13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" filled="f" stroked="f">
                <v:textbox>
                  <w:txbxContent>
                    <w:p w14:paraId="0F1EA774" w14:textId="7FFEA8A9" w:rsidR="00645BD4" w:rsidRPr="00994688" w:rsidRDefault="00994688" w:rsidP="00F66E27">
                      <w:pPr>
                        <w:jc w:val="center"/>
                        <w:rPr>
                          <w:rFonts w:ascii="Baskerville" w:hAnsi="Baskerville" w:cs="Apple Symbols"/>
                          <w:b/>
                        </w:rPr>
                      </w:pPr>
                      <w:r w:rsidRPr="00994688">
                        <w:rPr>
                          <w:rFonts w:ascii="Baskerville" w:hAnsi="Baskerville" w:cs="Apple Symbols"/>
                          <w:b/>
                        </w:rPr>
                        <w:t>Ke</w:t>
                      </w:r>
                      <w:r w:rsidR="000011EE">
                        <w:rPr>
                          <w:rFonts w:ascii="Baskerville" w:hAnsi="Baskerville" w:cs="Apple Symbols"/>
                          <w:b/>
                        </w:rPr>
                        <w:t>ndra Hutchinson</w:t>
                      </w:r>
                    </w:p>
                    <w:p w14:paraId="5C8038F0" w14:textId="7CFC0452" w:rsidR="00994688" w:rsidRDefault="00994688" w:rsidP="00F66E27">
                      <w:pPr>
                        <w:jc w:val="center"/>
                        <w:rPr>
                          <w:rFonts w:ascii="Baskerville" w:hAnsi="Baskerville" w:cs="Apple Symbols"/>
                        </w:rPr>
                      </w:pPr>
                      <w:r>
                        <w:rPr>
                          <w:rFonts w:ascii="Baskerville" w:hAnsi="Baskerville" w:cs="Apple Symbols"/>
                        </w:rPr>
                        <w:t>Assistant Principal</w:t>
                      </w:r>
                    </w:p>
                    <w:p w14:paraId="4FA839A1" w14:textId="36F97045" w:rsidR="00994688" w:rsidRPr="00C90CD0" w:rsidRDefault="00994688" w:rsidP="00F66E27">
                      <w:pPr>
                        <w:jc w:val="center"/>
                        <w:rPr>
                          <w:rFonts w:ascii="Baskerville" w:hAnsi="Baskerville" w:cs="Apple Symbols"/>
                        </w:rPr>
                      </w:pPr>
                      <w:r>
                        <w:rPr>
                          <w:rFonts w:ascii="Baskerville" w:hAnsi="Baskerville" w:cs="Apple Symbols"/>
                        </w:rPr>
                        <w:t>813-794-1503</w:t>
                      </w:r>
                    </w:p>
                  </w:txbxContent>
                </v:textbox>
                <w10:wrap type="square"/>
              </v:shape>
            </w:pict>
          </mc:Fallback>
        </mc:AlternateContent>
      </w:r>
      <w:r>
        <w:rPr>
          <w:noProof/>
        </w:rPr>
        <w:drawing>
          <wp:anchor distT="0" distB="0" distL="114300" distR="114300" simplePos="0" relativeHeight="251665408" behindDoc="0" locked="0" layoutInCell="1" allowOverlap="1" wp14:anchorId="4274A924" wp14:editId="287485C2">
            <wp:simplePos x="0" y="0"/>
            <wp:positionH relativeFrom="column">
              <wp:posOffset>2455938</wp:posOffset>
            </wp:positionH>
            <wp:positionV relativeFrom="paragraph">
              <wp:posOffset>-579691</wp:posOffset>
            </wp:positionV>
            <wp:extent cx="931133" cy="1195059"/>
            <wp:effectExtent l="0" t="0" r="0" b="0"/>
            <wp:wrapNone/>
            <wp:docPr id="1" name="Picture 1" descr="../Sanders%20SMES%20Mascot/11057294_409643992574140_34543061563780265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ers%20SMES%20Mascot/11057294_409643992574140_3454306156378026577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133" cy="11950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08924BA" wp14:editId="0DEBE610">
                <wp:simplePos x="0" y="0"/>
                <wp:positionH relativeFrom="column">
                  <wp:posOffset>-81601</wp:posOffset>
                </wp:positionH>
                <wp:positionV relativeFrom="paragraph">
                  <wp:posOffset>386</wp:posOffset>
                </wp:positionV>
                <wp:extent cx="12573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22811" w14:textId="7397771A" w:rsidR="00645BD4" w:rsidRDefault="00645BD4" w:rsidP="00F143D9">
                            <w:pPr>
                              <w:jc w:val="center"/>
                              <w:rPr>
                                <w:rFonts w:ascii="Baskerville" w:hAnsi="Baskerville" w:cs="Apple Symbols"/>
                                <w:b/>
                              </w:rPr>
                            </w:pPr>
                            <w:r w:rsidRPr="00C90CD0">
                              <w:rPr>
                                <w:rFonts w:ascii="Baskerville" w:hAnsi="Baskerville" w:cs="Apple Symbols"/>
                              </w:rPr>
                              <w:t xml:space="preserve"> </w:t>
                            </w:r>
                            <w:r w:rsidR="00920AB2" w:rsidRPr="00920AB2">
                              <w:rPr>
                                <w:rFonts w:ascii="Baskerville" w:hAnsi="Baskerville" w:cs="Apple Symbols"/>
                                <w:b/>
                              </w:rPr>
                              <w:t>Jason Petry</w:t>
                            </w:r>
                          </w:p>
                          <w:p w14:paraId="1A54CDA7" w14:textId="42623731" w:rsidR="00994688" w:rsidRPr="00994688" w:rsidRDefault="00994688" w:rsidP="00F143D9">
                            <w:pPr>
                              <w:jc w:val="center"/>
                              <w:rPr>
                                <w:rFonts w:ascii="Baskerville" w:hAnsi="Baskerville" w:cs="Apple Symbols"/>
                              </w:rPr>
                            </w:pPr>
                            <w:r w:rsidRPr="00994688">
                              <w:rPr>
                                <w:rFonts w:ascii="Baskerville" w:hAnsi="Baskerville" w:cs="Apple Symbols"/>
                              </w:rPr>
                              <w:t xml:space="preserve">Principal </w:t>
                            </w:r>
                          </w:p>
                          <w:p w14:paraId="37C09EC3" w14:textId="14C11F9A" w:rsidR="00920AB2" w:rsidRPr="00C90CD0" w:rsidRDefault="00920AB2" w:rsidP="00F143D9">
                            <w:pPr>
                              <w:jc w:val="center"/>
                              <w:rPr>
                                <w:rFonts w:ascii="Baskerville" w:hAnsi="Baskerville" w:cs="Apple Symbols"/>
                              </w:rPr>
                            </w:pPr>
                            <w:r>
                              <w:rPr>
                                <w:rFonts w:ascii="Baskerville" w:hAnsi="Baskerville" w:cs="Apple Symbols"/>
                              </w:rPr>
                              <w:t>813-794-1501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924BA" id="Text Box 5" o:spid="_x0000_s1027" type="#_x0000_t202" style="position:absolute;left:0;text-align:left;margin-left:-6.45pt;margin-top:.05pt;width:99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" filled="f" stroked="f">
                <v:textbox>
                  <w:txbxContent>
                    <w:p w14:paraId="40722811" w14:textId="7397771A" w:rsidR="00645BD4" w:rsidRDefault="00645BD4" w:rsidP="00F143D9">
                      <w:pPr>
                        <w:jc w:val="center"/>
                        <w:rPr>
                          <w:rFonts w:ascii="Baskerville" w:hAnsi="Baskerville" w:cs="Apple Symbols"/>
                          <w:b/>
                        </w:rPr>
                      </w:pPr>
                      <w:r w:rsidRPr="00C90CD0">
                        <w:rPr>
                          <w:rFonts w:ascii="Baskerville" w:hAnsi="Baskerville" w:cs="Apple Symbols"/>
                        </w:rPr>
                        <w:t xml:space="preserve"> </w:t>
                      </w:r>
                      <w:r w:rsidR="00920AB2" w:rsidRPr="00920AB2">
                        <w:rPr>
                          <w:rFonts w:ascii="Baskerville" w:hAnsi="Baskerville" w:cs="Apple Symbols"/>
                          <w:b/>
                        </w:rPr>
                        <w:t>Jason Petry</w:t>
                      </w:r>
                    </w:p>
                    <w:p w14:paraId="1A54CDA7" w14:textId="42623731" w:rsidR="00994688" w:rsidRPr="00994688" w:rsidRDefault="00994688" w:rsidP="00F143D9">
                      <w:pPr>
                        <w:jc w:val="center"/>
                        <w:rPr>
                          <w:rFonts w:ascii="Baskerville" w:hAnsi="Baskerville" w:cs="Apple Symbols"/>
                        </w:rPr>
                      </w:pPr>
                      <w:r w:rsidRPr="00994688">
                        <w:rPr>
                          <w:rFonts w:ascii="Baskerville" w:hAnsi="Baskerville" w:cs="Apple Symbols"/>
                        </w:rPr>
                        <w:t xml:space="preserve">Principal </w:t>
                      </w:r>
                    </w:p>
                    <w:p w14:paraId="37C09EC3" w14:textId="14C11F9A" w:rsidR="00920AB2" w:rsidRPr="00C90CD0" w:rsidRDefault="00920AB2" w:rsidP="00F143D9">
                      <w:pPr>
                        <w:jc w:val="center"/>
                        <w:rPr>
                          <w:rFonts w:ascii="Baskerville" w:hAnsi="Baskerville" w:cs="Apple Symbols"/>
                        </w:rPr>
                      </w:pPr>
                      <w:r>
                        <w:rPr>
                          <w:rFonts w:ascii="Baskerville" w:hAnsi="Baskerville" w:cs="Apple Symbols"/>
                        </w:rPr>
                        <w:t>813-794-1501</w:t>
                      </w:r>
                    </w:p>
                  </w:txbxContent>
                </v:textbox>
                <w10:wrap type="square"/>
              </v:shape>
            </w:pict>
          </mc:Fallback>
        </mc:AlternateContent>
      </w:r>
    </w:p>
    <w:p w14:paraId="3343B1DB" w14:textId="564EA9C0" w:rsidR="00272A10" w:rsidRPr="00272A10" w:rsidRDefault="00272A10" w:rsidP="00272A10"/>
    <w:p w14:paraId="0B698CE9" w14:textId="4546C369" w:rsidR="00272A10" w:rsidRPr="00272A10" w:rsidRDefault="00272A10" w:rsidP="00272A10"/>
    <w:p w14:paraId="63EFDEB7" w14:textId="685983B9" w:rsidR="00272A10" w:rsidRPr="00272A10" w:rsidRDefault="00F66E27" w:rsidP="00272A10">
      <w:r>
        <w:rPr>
          <w:noProof/>
        </w:rPr>
        <mc:AlternateContent>
          <mc:Choice Requires="wps">
            <w:drawing>
              <wp:anchor distT="0" distB="0" distL="114300" distR="114300" simplePos="0" relativeHeight="251662336" behindDoc="0" locked="0" layoutInCell="1" allowOverlap="1" wp14:anchorId="65249224" wp14:editId="2C75CCA2">
                <wp:simplePos x="0" y="0"/>
                <wp:positionH relativeFrom="column">
                  <wp:posOffset>-613458</wp:posOffset>
                </wp:positionH>
                <wp:positionV relativeFrom="paragraph">
                  <wp:posOffset>269449</wp:posOffset>
                </wp:positionV>
                <wp:extent cx="75438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543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84557" w14:textId="77777777" w:rsidR="00645BD4" w:rsidRPr="00C90CD0" w:rsidRDefault="00645BD4" w:rsidP="00F66E27">
                            <w:pPr>
                              <w:jc w:val="center"/>
                              <w:rPr>
                                <w:rFonts w:ascii="Baskerville" w:hAnsi="Baskerville" w:cs="Apple Symbols"/>
                                <w:b/>
                                <w:sz w:val="36"/>
                                <w:szCs w:val="36"/>
                              </w:rPr>
                            </w:pPr>
                            <w:r w:rsidRPr="00C90CD0">
                              <w:rPr>
                                <w:rFonts w:ascii="Baskerville" w:hAnsi="Baskerville" w:cs="Apple Symbols"/>
                                <w:b/>
                                <w:sz w:val="36"/>
                                <w:szCs w:val="36"/>
                              </w:rPr>
                              <w:t>Sanders Memorial Elementary School</w:t>
                            </w:r>
                          </w:p>
                          <w:p w14:paraId="2918BF2C" w14:textId="583EE806" w:rsidR="00645BD4" w:rsidRPr="00F143D9" w:rsidRDefault="00645BD4" w:rsidP="00F66E27">
                            <w:pPr>
                              <w:jc w:val="center"/>
                              <w:rPr>
                                <w:rFonts w:ascii="Baskerville" w:hAnsi="Baskerville" w:cs="Apple Symbols"/>
                              </w:rPr>
                            </w:pPr>
                            <w:r>
                              <w:rPr>
                                <w:rFonts w:ascii="Baskerville" w:hAnsi="Baskerville" w:cs="Apple Symbols"/>
                              </w:rPr>
                              <w:t>5126 School Rd. Land O</w:t>
                            </w:r>
                            <w:r w:rsidRPr="00F143D9">
                              <w:rPr>
                                <w:rFonts w:ascii="Baskerville" w:hAnsi="Baskerville" w:cs="Apple Symbols"/>
                              </w:rPr>
                              <w:t>’ Lakes, Florida 34638</w:t>
                            </w:r>
                          </w:p>
                          <w:p w14:paraId="356AC70A" w14:textId="2E7C2226" w:rsidR="00645BD4" w:rsidRDefault="00645BD4" w:rsidP="00F66E27">
                            <w:pPr>
                              <w:jc w:val="center"/>
                              <w:rPr>
                                <w:rFonts w:ascii="Baskerville" w:hAnsi="Baskerville" w:cs="Apple Symbols"/>
                              </w:rPr>
                            </w:pPr>
                            <w:r>
                              <w:rPr>
                                <w:rFonts w:ascii="Baskerville" w:hAnsi="Baskerville" w:cs="Apple Symbols"/>
                              </w:rPr>
                              <w:t>(813)</w:t>
                            </w:r>
                            <w:r w:rsidRPr="00F143D9">
                              <w:rPr>
                                <w:rFonts w:ascii="Baskerville" w:hAnsi="Baskerville" w:cs="Apple Symbols"/>
                              </w:rPr>
                              <w:t>794-1500</w:t>
                            </w:r>
                          </w:p>
                          <w:p w14:paraId="6DD1804E" w14:textId="77777777" w:rsidR="00645BD4" w:rsidRDefault="00645BD4" w:rsidP="00F66E27">
                            <w:pPr>
                              <w:jc w:val="center"/>
                              <w:rPr>
                                <w:rFonts w:ascii="Baskerville" w:hAnsi="Baskerville" w:cs="Apple Symbols"/>
                              </w:rPr>
                            </w:pPr>
                          </w:p>
                          <w:p w14:paraId="193412A5" w14:textId="77777777" w:rsidR="00645BD4" w:rsidRDefault="00645BD4" w:rsidP="00F66E27">
                            <w:pPr>
                              <w:jc w:val="center"/>
                              <w:rPr>
                                <w:rFonts w:ascii="Baskerville" w:hAnsi="Baskerville" w:cs="Apple Symbols"/>
                              </w:rPr>
                            </w:pPr>
                          </w:p>
                          <w:p w14:paraId="7DBC0367" w14:textId="77777777" w:rsidR="00645BD4" w:rsidRDefault="00645BD4" w:rsidP="00F66E27">
                            <w:pPr>
                              <w:jc w:val="center"/>
                              <w:rPr>
                                <w:rFonts w:ascii="Baskerville" w:hAnsi="Baskerville" w:cs="Apple Symbols"/>
                              </w:rPr>
                            </w:pPr>
                          </w:p>
                          <w:p w14:paraId="30DB80DA" w14:textId="77777777" w:rsidR="00645BD4" w:rsidRDefault="00645BD4" w:rsidP="00F66E27">
                            <w:pPr>
                              <w:jc w:val="center"/>
                              <w:rPr>
                                <w:rFonts w:ascii="Baskerville" w:hAnsi="Baskerville" w:cs="Apple Symbols"/>
                              </w:rPr>
                            </w:pPr>
                          </w:p>
                          <w:p w14:paraId="6FEAFD8A" w14:textId="77777777" w:rsidR="00645BD4" w:rsidRDefault="00645BD4" w:rsidP="00F66E27">
                            <w:pPr>
                              <w:jc w:val="center"/>
                              <w:rPr>
                                <w:rFonts w:ascii="Baskerville" w:hAnsi="Baskerville" w:cs="Apple Symbols"/>
                              </w:rPr>
                            </w:pPr>
                          </w:p>
                          <w:p w14:paraId="250D88E0" w14:textId="77777777" w:rsidR="00645BD4" w:rsidRDefault="00645BD4" w:rsidP="00F66E27">
                            <w:pPr>
                              <w:jc w:val="center"/>
                              <w:rPr>
                                <w:rFonts w:ascii="Baskerville" w:hAnsi="Baskerville" w:cs="Apple Symbols"/>
                              </w:rPr>
                            </w:pPr>
                          </w:p>
                          <w:p w14:paraId="1348C907" w14:textId="0C003107" w:rsidR="00645BD4" w:rsidRPr="00F143D9" w:rsidRDefault="00645BD4" w:rsidP="00F66E27">
                            <w:pPr>
                              <w:jc w:val="center"/>
                              <w:rPr>
                                <w:rFonts w:ascii="Baskerville" w:hAnsi="Baskerville" w:cs="Apple Symbols"/>
                              </w:rPr>
                            </w:pPr>
                          </w:p>
                          <w:p w14:paraId="5C628C1E" w14:textId="0058003B" w:rsidR="00645BD4" w:rsidRPr="00C71088" w:rsidRDefault="00645BD4" w:rsidP="00F66E27">
                            <w:pPr>
                              <w:jc w:val="center"/>
                              <w:rPr>
                                <w:rFonts w:ascii="Apple Symbols" w:hAnsi="Apple Symbols" w:cs="Apple Symbol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49224" id="Text Box 3" o:spid="_x0000_s1028" type="#_x0000_t202" style="position:absolute;margin-left:-48.3pt;margin-top:21.2pt;width:59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" filled="f" stroked="f">
                <v:textbox>
                  <w:txbxContent>
                    <w:p w14:paraId="07C84557" w14:textId="77777777" w:rsidR="00645BD4" w:rsidRPr="00C90CD0" w:rsidRDefault="00645BD4" w:rsidP="00F66E27">
                      <w:pPr>
                        <w:jc w:val="center"/>
                        <w:rPr>
                          <w:rFonts w:ascii="Baskerville" w:hAnsi="Baskerville" w:cs="Apple Symbols"/>
                          <w:b/>
                          <w:sz w:val="36"/>
                          <w:szCs w:val="36"/>
                        </w:rPr>
                      </w:pPr>
                      <w:r w:rsidRPr="00C90CD0">
                        <w:rPr>
                          <w:rFonts w:ascii="Baskerville" w:hAnsi="Baskerville" w:cs="Apple Symbols"/>
                          <w:b/>
                          <w:sz w:val="36"/>
                          <w:szCs w:val="36"/>
                        </w:rPr>
                        <w:t>Sanders Memorial Elementary School</w:t>
                      </w:r>
                    </w:p>
                    <w:p w14:paraId="2918BF2C" w14:textId="583EE806" w:rsidR="00645BD4" w:rsidRPr="00F143D9" w:rsidRDefault="00645BD4" w:rsidP="00F66E27">
                      <w:pPr>
                        <w:jc w:val="center"/>
                        <w:rPr>
                          <w:rFonts w:ascii="Baskerville" w:hAnsi="Baskerville" w:cs="Apple Symbols"/>
                        </w:rPr>
                      </w:pPr>
                      <w:r>
                        <w:rPr>
                          <w:rFonts w:ascii="Baskerville" w:hAnsi="Baskerville" w:cs="Apple Symbols"/>
                        </w:rPr>
                        <w:t>5126 School Rd. Land O</w:t>
                      </w:r>
                      <w:r w:rsidRPr="00F143D9">
                        <w:rPr>
                          <w:rFonts w:ascii="Baskerville" w:hAnsi="Baskerville" w:cs="Apple Symbols"/>
                        </w:rPr>
                        <w:t>’ Lakes, Florida 34638</w:t>
                      </w:r>
                    </w:p>
                    <w:p w14:paraId="356AC70A" w14:textId="2E7C2226" w:rsidR="00645BD4" w:rsidRDefault="00645BD4" w:rsidP="00F66E27">
                      <w:pPr>
                        <w:jc w:val="center"/>
                        <w:rPr>
                          <w:rFonts w:ascii="Baskerville" w:hAnsi="Baskerville" w:cs="Apple Symbols"/>
                        </w:rPr>
                      </w:pPr>
                      <w:r>
                        <w:rPr>
                          <w:rFonts w:ascii="Baskerville" w:hAnsi="Baskerville" w:cs="Apple Symbols"/>
                        </w:rPr>
                        <w:t>(813)</w:t>
                      </w:r>
                      <w:r w:rsidRPr="00F143D9">
                        <w:rPr>
                          <w:rFonts w:ascii="Baskerville" w:hAnsi="Baskerville" w:cs="Apple Symbols"/>
                        </w:rPr>
                        <w:t>794-1500</w:t>
                      </w:r>
                    </w:p>
                    <w:p w14:paraId="6DD1804E" w14:textId="77777777" w:rsidR="00645BD4" w:rsidRDefault="00645BD4" w:rsidP="00F66E27">
                      <w:pPr>
                        <w:jc w:val="center"/>
                        <w:rPr>
                          <w:rFonts w:ascii="Baskerville" w:hAnsi="Baskerville" w:cs="Apple Symbols"/>
                        </w:rPr>
                      </w:pPr>
                    </w:p>
                    <w:p w14:paraId="193412A5" w14:textId="77777777" w:rsidR="00645BD4" w:rsidRDefault="00645BD4" w:rsidP="00F66E27">
                      <w:pPr>
                        <w:jc w:val="center"/>
                        <w:rPr>
                          <w:rFonts w:ascii="Baskerville" w:hAnsi="Baskerville" w:cs="Apple Symbols"/>
                        </w:rPr>
                      </w:pPr>
                    </w:p>
                    <w:p w14:paraId="7DBC0367" w14:textId="77777777" w:rsidR="00645BD4" w:rsidRDefault="00645BD4" w:rsidP="00F66E27">
                      <w:pPr>
                        <w:jc w:val="center"/>
                        <w:rPr>
                          <w:rFonts w:ascii="Baskerville" w:hAnsi="Baskerville" w:cs="Apple Symbols"/>
                        </w:rPr>
                      </w:pPr>
                    </w:p>
                    <w:p w14:paraId="30DB80DA" w14:textId="77777777" w:rsidR="00645BD4" w:rsidRDefault="00645BD4" w:rsidP="00F66E27">
                      <w:pPr>
                        <w:jc w:val="center"/>
                        <w:rPr>
                          <w:rFonts w:ascii="Baskerville" w:hAnsi="Baskerville" w:cs="Apple Symbols"/>
                        </w:rPr>
                      </w:pPr>
                    </w:p>
                    <w:p w14:paraId="6FEAFD8A" w14:textId="77777777" w:rsidR="00645BD4" w:rsidRDefault="00645BD4" w:rsidP="00F66E27">
                      <w:pPr>
                        <w:jc w:val="center"/>
                        <w:rPr>
                          <w:rFonts w:ascii="Baskerville" w:hAnsi="Baskerville" w:cs="Apple Symbols"/>
                        </w:rPr>
                      </w:pPr>
                    </w:p>
                    <w:p w14:paraId="250D88E0" w14:textId="77777777" w:rsidR="00645BD4" w:rsidRDefault="00645BD4" w:rsidP="00F66E27">
                      <w:pPr>
                        <w:jc w:val="center"/>
                        <w:rPr>
                          <w:rFonts w:ascii="Baskerville" w:hAnsi="Baskerville" w:cs="Apple Symbols"/>
                        </w:rPr>
                      </w:pPr>
                    </w:p>
                    <w:p w14:paraId="1348C907" w14:textId="0C003107" w:rsidR="00645BD4" w:rsidRPr="00F143D9" w:rsidRDefault="00645BD4" w:rsidP="00F66E27">
                      <w:pPr>
                        <w:jc w:val="center"/>
                        <w:rPr>
                          <w:rFonts w:ascii="Baskerville" w:hAnsi="Baskerville" w:cs="Apple Symbols"/>
                        </w:rPr>
                      </w:pPr>
                    </w:p>
                    <w:p w14:paraId="5C628C1E" w14:textId="0058003B" w:rsidR="00645BD4" w:rsidRPr="00C71088" w:rsidRDefault="00645BD4" w:rsidP="00F66E27">
                      <w:pPr>
                        <w:jc w:val="center"/>
                        <w:rPr>
                          <w:rFonts w:ascii="Apple Symbols" w:hAnsi="Apple Symbols" w:cs="Apple Symbols"/>
                        </w:rPr>
                      </w:pPr>
                    </w:p>
                  </w:txbxContent>
                </v:textbox>
                <w10:wrap type="square"/>
              </v:shape>
            </w:pict>
          </mc:Fallback>
        </mc:AlternateContent>
      </w:r>
    </w:p>
    <w:p w14:paraId="1698535D" w14:textId="77777777" w:rsidR="00FF0772" w:rsidRDefault="00EC075E" w:rsidP="00FF0772">
      <w:pPr>
        <w:pStyle w:val="paragraph"/>
        <w:spacing w:before="0" w:beforeAutospacing="0" w:after="0" w:afterAutospacing="0"/>
        <w:textAlignment w:val="baseline"/>
        <w:rPr>
          <w:rStyle w:val="eop"/>
          <w:sz w:val="28"/>
          <w:szCs w:val="28"/>
        </w:rPr>
      </w:pPr>
      <w:r w:rsidRPr="00E20FF6">
        <w:rPr>
          <w:rStyle w:val="normaltextrun"/>
          <w:b/>
          <w:bCs/>
          <w:sz w:val="28"/>
          <w:szCs w:val="28"/>
          <w:u w:val="single"/>
        </w:rPr>
        <w:t>Information to Share with Parent/Guardians:</w:t>
      </w:r>
      <w:r w:rsidRPr="00E20FF6">
        <w:rPr>
          <w:rStyle w:val="normaltextrun"/>
          <w:b/>
          <w:bCs/>
          <w:sz w:val="28"/>
          <w:szCs w:val="28"/>
        </w:rPr>
        <w:t> </w:t>
      </w:r>
      <w:r w:rsidRPr="00E20FF6">
        <w:rPr>
          <w:rStyle w:val="eop"/>
          <w:sz w:val="28"/>
          <w:szCs w:val="28"/>
        </w:rPr>
        <w:t> </w:t>
      </w:r>
    </w:p>
    <w:p w14:paraId="09548CD1" w14:textId="77777777" w:rsidR="00FF0772" w:rsidRDefault="00FF0772" w:rsidP="00FF0772">
      <w:pPr>
        <w:pStyle w:val="paragraph"/>
        <w:spacing w:before="0" w:beforeAutospacing="0" w:after="0" w:afterAutospacing="0"/>
        <w:textAlignment w:val="baseline"/>
        <w:rPr>
          <w:sz w:val="22"/>
          <w:szCs w:val="22"/>
        </w:rPr>
      </w:pPr>
    </w:p>
    <w:p w14:paraId="45589714" w14:textId="6CC2D439" w:rsidR="00E20FF6" w:rsidRPr="00FF0772" w:rsidRDefault="00E20FF6" w:rsidP="00FF0772">
      <w:pPr>
        <w:pStyle w:val="paragraph"/>
        <w:spacing w:before="0" w:beforeAutospacing="0" w:after="0" w:afterAutospacing="0"/>
        <w:textAlignment w:val="baseline"/>
        <w:rPr>
          <w:sz w:val="28"/>
          <w:szCs w:val="28"/>
        </w:rPr>
      </w:pPr>
      <w:r w:rsidRPr="00FF0772">
        <w:rPr>
          <w:sz w:val="22"/>
          <w:szCs w:val="22"/>
        </w:rPr>
        <w:t>Hello Stallions,</w:t>
      </w:r>
    </w:p>
    <w:p w14:paraId="4B7CF3B7" w14:textId="6402F37D" w:rsidR="00E20FF6" w:rsidRPr="00FF0772" w:rsidRDefault="00E20FF6" w:rsidP="00E20FF6">
      <w:pPr>
        <w:pStyle w:val="paragraph"/>
        <w:textAlignment w:val="baseline"/>
        <w:rPr>
          <w:sz w:val="22"/>
          <w:szCs w:val="22"/>
        </w:rPr>
      </w:pPr>
      <w:r w:rsidRPr="00FF0772">
        <w:rPr>
          <w:sz w:val="22"/>
          <w:szCs w:val="22"/>
        </w:rPr>
        <w:t xml:space="preserve">We hope </w:t>
      </w:r>
      <w:r w:rsidR="00FF0772">
        <w:rPr>
          <w:sz w:val="22"/>
          <w:szCs w:val="22"/>
        </w:rPr>
        <w:t>everyone is</w:t>
      </w:r>
      <w:r w:rsidRPr="00FF0772">
        <w:rPr>
          <w:sz w:val="22"/>
          <w:szCs w:val="22"/>
        </w:rPr>
        <w:t xml:space="preserve"> enjoying the last few days of summer and are as excited as we are to start the new year!</w:t>
      </w:r>
      <w:r w:rsidR="00FF0772">
        <w:rPr>
          <w:sz w:val="22"/>
          <w:szCs w:val="22"/>
        </w:rPr>
        <w:t xml:space="preserve"> We look forward to 8/24 to be the start of something great!</w:t>
      </w:r>
      <w:r w:rsidRPr="00FF0772">
        <w:rPr>
          <w:sz w:val="22"/>
          <w:szCs w:val="22"/>
        </w:rPr>
        <w:t xml:space="preserve"> Here are some reminders for Monday for our Traditional Students:</w:t>
      </w:r>
    </w:p>
    <w:p w14:paraId="45698B68" w14:textId="02D62288" w:rsidR="00E20FF6" w:rsidRPr="00FF0772" w:rsidRDefault="00E20FF6" w:rsidP="00E20FF6">
      <w:pPr>
        <w:pStyle w:val="paragraph"/>
        <w:textAlignment w:val="baseline"/>
        <w:rPr>
          <w:sz w:val="22"/>
          <w:szCs w:val="22"/>
        </w:rPr>
      </w:pPr>
      <w:r w:rsidRPr="00FF0772">
        <w:rPr>
          <w:sz w:val="22"/>
          <w:szCs w:val="22"/>
        </w:rPr>
        <w:t xml:space="preserve">1.  To help with the congestion from the school (LOL Christian) across the street, we will need all car riders to turn right </w:t>
      </w:r>
      <w:r w:rsidR="00483FF6">
        <w:rPr>
          <w:sz w:val="22"/>
          <w:szCs w:val="22"/>
        </w:rPr>
        <w:t>off</w:t>
      </w:r>
      <w:r w:rsidRPr="00FF0772">
        <w:rPr>
          <w:sz w:val="22"/>
          <w:szCs w:val="22"/>
        </w:rPr>
        <w:t xml:space="preserve"> Lake Sharon </w:t>
      </w:r>
      <w:r w:rsidR="00483FF6">
        <w:rPr>
          <w:sz w:val="22"/>
          <w:szCs w:val="22"/>
        </w:rPr>
        <w:t>Drive and onto School Road</w:t>
      </w:r>
      <w:r w:rsidRPr="00FF0772">
        <w:rPr>
          <w:sz w:val="22"/>
          <w:szCs w:val="22"/>
        </w:rPr>
        <w:t xml:space="preserve"> when exiting for arrival and dismissal. When exiting the parking lot from the Parker Drop off/Pick Up, please exit to the right. This will help with the congestion in the afternoon. Arrival and dismissal will take some patience and flexibility but I assure you it will work itself out where it will be a well-oiled machine, like before.</w:t>
      </w:r>
    </w:p>
    <w:p w14:paraId="5021FC65" w14:textId="1B8F7A82" w:rsidR="00E20FF6" w:rsidRPr="00FF0772" w:rsidRDefault="00E20FF6" w:rsidP="00E20FF6">
      <w:pPr>
        <w:pStyle w:val="paragraph"/>
        <w:textAlignment w:val="baseline"/>
        <w:rPr>
          <w:sz w:val="22"/>
          <w:szCs w:val="22"/>
        </w:rPr>
      </w:pPr>
      <w:r w:rsidRPr="00FF0772">
        <w:rPr>
          <w:sz w:val="22"/>
          <w:szCs w:val="22"/>
        </w:rPr>
        <w:t>2. All Parker Pick-ups and drop offs will need to exercise social distancing and follow district and CDC guidelines. During Parker Pick-up, you will form a line with your car rider tag and show the staff member at the gate. Another staff member will retrieve your child and bring them to you in the waiting zone. Please exercise patience and understanding as we will be doing our best to keep everyone safe. We appreciate your help!</w:t>
      </w:r>
    </w:p>
    <w:p w14:paraId="22A50D1D" w14:textId="5CA59671" w:rsidR="00E20FF6" w:rsidRPr="00FF0772" w:rsidRDefault="00E20FF6" w:rsidP="00E20FF6">
      <w:pPr>
        <w:pStyle w:val="paragraph"/>
        <w:textAlignment w:val="baseline"/>
        <w:rPr>
          <w:sz w:val="22"/>
          <w:szCs w:val="22"/>
        </w:rPr>
      </w:pPr>
      <w:r w:rsidRPr="00FF0772">
        <w:rPr>
          <w:sz w:val="22"/>
          <w:szCs w:val="22"/>
        </w:rPr>
        <w:t>3. Kindergarten parents may escort their children to the classroom the first day of school ONLY using the inside walkways. Only on th</w:t>
      </w:r>
      <w:r w:rsidR="0084131E" w:rsidRPr="00FF0772">
        <w:rPr>
          <w:sz w:val="22"/>
          <w:szCs w:val="22"/>
        </w:rPr>
        <w:t>e first</w:t>
      </w:r>
      <w:r w:rsidRPr="00FF0772">
        <w:rPr>
          <w:sz w:val="22"/>
          <w:szCs w:val="22"/>
        </w:rPr>
        <w:t xml:space="preserve"> day, Kindergarten arrival time will be from 8am-8</w:t>
      </w:r>
      <w:r w:rsidR="008131F8" w:rsidRPr="00FF0772">
        <w:rPr>
          <w:sz w:val="22"/>
          <w:szCs w:val="22"/>
        </w:rPr>
        <w:t>:</w:t>
      </w:r>
      <w:r w:rsidRPr="00FF0772">
        <w:rPr>
          <w:sz w:val="22"/>
          <w:szCs w:val="22"/>
        </w:rPr>
        <w:t>15am.  All visitors will wear a mask when on campus and their time on campus</w:t>
      </w:r>
      <w:r w:rsidR="008131F8" w:rsidRPr="00FF0772">
        <w:rPr>
          <w:sz w:val="22"/>
          <w:szCs w:val="22"/>
        </w:rPr>
        <w:t xml:space="preserve"> will be limited to 8:15am</w:t>
      </w:r>
      <w:r w:rsidRPr="00FF0772">
        <w:rPr>
          <w:sz w:val="22"/>
          <w:szCs w:val="22"/>
        </w:rPr>
        <w:t xml:space="preserve">.   </w:t>
      </w:r>
      <w:r w:rsidR="0084131E" w:rsidRPr="00FF0772">
        <w:rPr>
          <w:sz w:val="22"/>
          <w:szCs w:val="22"/>
        </w:rPr>
        <w:t xml:space="preserve">Teachers will </w:t>
      </w:r>
      <w:r w:rsidRPr="00FF0772">
        <w:rPr>
          <w:sz w:val="22"/>
          <w:szCs w:val="22"/>
        </w:rPr>
        <w:t xml:space="preserve">encourage </w:t>
      </w:r>
      <w:r w:rsidR="0084131E" w:rsidRPr="00FF0772">
        <w:rPr>
          <w:sz w:val="22"/>
          <w:szCs w:val="22"/>
        </w:rPr>
        <w:t>all parents</w:t>
      </w:r>
      <w:r w:rsidRPr="00FF0772">
        <w:rPr>
          <w:sz w:val="22"/>
          <w:szCs w:val="22"/>
        </w:rPr>
        <w:t xml:space="preserve"> to leave by 8:15 am and exit the campus safely and efficiently </w:t>
      </w:r>
      <w:r w:rsidRPr="00FF0772">
        <w:rPr>
          <w:b/>
          <w:bCs/>
          <w:sz w:val="22"/>
          <w:szCs w:val="22"/>
        </w:rPr>
        <w:t>without any additional stops</w:t>
      </w:r>
      <w:r w:rsidRPr="00FF0772">
        <w:rPr>
          <w:sz w:val="22"/>
          <w:szCs w:val="22"/>
        </w:rPr>
        <w:t xml:space="preserve">. </w:t>
      </w:r>
      <w:r w:rsidR="0084131E" w:rsidRPr="00FF0772">
        <w:rPr>
          <w:sz w:val="22"/>
          <w:szCs w:val="22"/>
        </w:rPr>
        <w:t>We will have designated staff set around campus to walk and direct students to their classes</w:t>
      </w:r>
      <w:r w:rsidR="008131F8" w:rsidRPr="00FF0772">
        <w:rPr>
          <w:sz w:val="22"/>
          <w:szCs w:val="22"/>
        </w:rPr>
        <w:t xml:space="preserve"> at 8:20am</w:t>
      </w:r>
      <w:r w:rsidR="0084131E" w:rsidRPr="00FF0772">
        <w:rPr>
          <w:sz w:val="22"/>
          <w:szCs w:val="22"/>
        </w:rPr>
        <w:t xml:space="preserve">. </w:t>
      </w:r>
    </w:p>
    <w:p w14:paraId="3B6FFC28" w14:textId="6A5B96A7" w:rsidR="00E20FF6" w:rsidRPr="00FF0772" w:rsidRDefault="00E20FF6" w:rsidP="00E20FF6">
      <w:pPr>
        <w:pStyle w:val="paragraph"/>
        <w:textAlignment w:val="baseline"/>
        <w:rPr>
          <w:sz w:val="22"/>
          <w:szCs w:val="22"/>
        </w:rPr>
      </w:pPr>
      <w:r w:rsidRPr="00FF0772">
        <w:rPr>
          <w:sz w:val="22"/>
          <w:szCs w:val="22"/>
        </w:rPr>
        <w:t xml:space="preserve">4. Students will need to wear and/ or face covering at all times. We have seen some creative ideas with masks and shields and some really cool masks. Please make sure your child wears a face covering at all times. There will be social distanced mask breaks throughout the day. </w:t>
      </w:r>
    </w:p>
    <w:p w14:paraId="175E74CF" w14:textId="1E1E355A" w:rsidR="00E20FF6" w:rsidRPr="00FF0772" w:rsidRDefault="00E20FF6" w:rsidP="00E20FF6">
      <w:pPr>
        <w:pStyle w:val="paragraph"/>
        <w:textAlignment w:val="baseline"/>
        <w:rPr>
          <w:sz w:val="22"/>
          <w:szCs w:val="22"/>
        </w:rPr>
      </w:pPr>
      <w:r w:rsidRPr="00FF0772">
        <w:rPr>
          <w:sz w:val="22"/>
          <w:szCs w:val="22"/>
        </w:rPr>
        <w:t>5. During the first semester, visitors and/or family members will not be able to eat lunch with their students. This limits outside traffic through the cafeteria</w:t>
      </w:r>
      <w:r w:rsidR="008131F8" w:rsidRPr="00FF0772">
        <w:rPr>
          <w:sz w:val="22"/>
          <w:szCs w:val="22"/>
        </w:rPr>
        <w:t xml:space="preserve"> and follows the district and CDC guidelines for reopening.</w:t>
      </w:r>
      <w:r w:rsidRPr="00FF0772">
        <w:rPr>
          <w:sz w:val="22"/>
          <w:szCs w:val="22"/>
        </w:rPr>
        <w:t xml:space="preserve"> We will revisit the 2nd semester. Most</w:t>
      </w:r>
      <w:r w:rsidR="008131F8" w:rsidRPr="00FF0772">
        <w:rPr>
          <w:sz w:val="22"/>
          <w:szCs w:val="22"/>
        </w:rPr>
        <w:t>,</w:t>
      </w:r>
      <w:r w:rsidRPr="00FF0772">
        <w:rPr>
          <w:sz w:val="22"/>
          <w:szCs w:val="22"/>
        </w:rPr>
        <w:t xml:space="preserve"> if not all conferences/meetings</w:t>
      </w:r>
      <w:r w:rsidR="008131F8" w:rsidRPr="00FF0772">
        <w:rPr>
          <w:sz w:val="22"/>
          <w:szCs w:val="22"/>
        </w:rPr>
        <w:t>,</w:t>
      </w:r>
      <w:r w:rsidRPr="00FF0772">
        <w:rPr>
          <w:sz w:val="22"/>
          <w:szCs w:val="22"/>
        </w:rPr>
        <w:t xml:space="preserve"> can and will be held virtually. </w:t>
      </w:r>
    </w:p>
    <w:p w14:paraId="1AC64C43" w14:textId="567DE069" w:rsidR="00E20FF6" w:rsidRPr="00FF0772" w:rsidRDefault="00E20FF6" w:rsidP="008131F8">
      <w:pPr>
        <w:pStyle w:val="paragraph"/>
        <w:contextualSpacing/>
        <w:textAlignment w:val="baseline"/>
        <w:rPr>
          <w:sz w:val="22"/>
          <w:szCs w:val="22"/>
        </w:rPr>
      </w:pPr>
      <w:r w:rsidRPr="00FF0772">
        <w:rPr>
          <w:sz w:val="22"/>
          <w:szCs w:val="22"/>
        </w:rPr>
        <w:t xml:space="preserve">6. </w:t>
      </w:r>
      <w:r w:rsidR="008131F8" w:rsidRPr="00FF0772">
        <w:rPr>
          <w:b/>
          <w:bCs/>
          <w:sz w:val="22"/>
          <w:szCs w:val="22"/>
        </w:rPr>
        <w:t>F</w:t>
      </w:r>
      <w:r w:rsidRPr="00FF0772">
        <w:rPr>
          <w:b/>
          <w:bCs/>
          <w:sz w:val="22"/>
          <w:szCs w:val="22"/>
        </w:rPr>
        <w:t>or the classroom:</w:t>
      </w:r>
    </w:p>
    <w:p w14:paraId="4468541F" w14:textId="77777777" w:rsidR="00E20FF6" w:rsidRPr="00FF0772" w:rsidRDefault="00E20FF6" w:rsidP="008131F8">
      <w:pPr>
        <w:pStyle w:val="paragraph"/>
        <w:ind w:left="720" w:hanging="720"/>
        <w:contextualSpacing/>
        <w:textAlignment w:val="baseline"/>
        <w:rPr>
          <w:sz w:val="22"/>
          <w:szCs w:val="22"/>
        </w:rPr>
      </w:pPr>
      <w:r w:rsidRPr="00FF0772">
        <w:rPr>
          <w:sz w:val="22"/>
          <w:szCs w:val="22"/>
        </w:rPr>
        <w:t>•</w:t>
      </w:r>
      <w:r w:rsidRPr="00FF0772">
        <w:rPr>
          <w:sz w:val="22"/>
          <w:szCs w:val="22"/>
        </w:rPr>
        <w:tab/>
        <w:t xml:space="preserve">Hand sanitizers will be provided at entrances to school so students have the opportunity to clean off germs. </w:t>
      </w:r>
    </w:p>
    <w:p w14:paraId="7170026C" w14:textId="77777777" w:rsidR="00E20FF6" w:rsidRPr="00FF0772" w:rsidRDefault="00E20FF6" w:rsidP="008131F8">
      <w:pPr>
        <w:pStyle w:val="paragraph"/>
        <w:ind w:left="720" w:hanging="720"/>
        <w:contextualSpacing/>
        <w:textAlignment w:val="baseline"/>
        <w:rPr>
          <w:sz w:val="22"/>
          <w:szCs w:val="22"/>
        </w:rPr>
      </w:pPr>
      <w:r w:rsidRPr="00FF0772">
        <w:rPr>
          <w:sz w:val="22"/>
          <w:szCs w:val="22"/>
        </w:rPr>
        <w:t>•</w:t>
      </w:r>
      <w:r w:rsidRPr="00FF0772">
        <w:rPr>
          <w:sz w:val="22"/>
          <w:szCs w:val="22"/>
        </w:rPr>
        <w:tab/>
        <w:t xml:space="preserve">Furniture in classrooms will be spaced appropriately to enforce social distance </w:t>
      </w:r>
      <w:r w:rsidRPr="00FF0772">
        <w:rPr>
          <w:b/>
          <w:bCs/>
          <w:sz w:val="22"/>
          <w:szCs w:val="22"/>
        </w:rPr>
        <w:t>when possible</w:t>
      </w:r>
      <w:r w:rsidRPr="00FF0772">
        <w:rPr>
          <w:sz w:val="22"/>
          <w:szCs w:val="22"/>
        </w:rPr>
        <w:t>.</w:t>
      </w:r>
    </w:p>
    <w:p w14:paraId="7119EF47" w14:textId="77777777" w:rsidR="00E20FF6" w:rsidRPr="00FF0772" w:rsidRDefault="00E20FF6" w:rsidP="008131F8">
      <w:pPr>
        <w:pStyle w:val="paragraph"/>
        <w:ind w:left="720" w:hanging="720"/>
        <w:contextualSpacing/>
        <w:textAlignment w:val="baseline"/>
        <w:rPr>
          <w:sz w:val="22"/>
          <w:szCs w:val="22"/>
        </w:rPr>
      </w:pPr>
      <w:r w:rsidRPr="00FF0772">
        <w:rPr>
          <w:sz w:val="22"/>
          <w:szCs w:val="22"/>
        </w:rPr>
        <w:lastRenderedPageBreak/>
        <w:t>•</w:t>
      </w:r>
      <w:r w:rsidRPr="00FF0772">
        <w:rPr>
          <w:sz w:val="22"/>
          <w:szCs w:val="22"/>
        </w:rPr>
        <w:tab/>
        <w:t xml:space="preserve">Elementary students will stay in their class for the </w:t>
      </w:r>
      <w:r w:rsidRPr="00FF0772">
        <w:rPr>
          <w:b/>
          <w:bCs/>
          <w:sz w:val="22"/>
          <w:szCs w:val="22"/>
        </w:rPr>
        <w:t>majority</w:t>
      </w:r>
      <w:r w:rsidRPr="00FF0772">
        <w:rPr>
          <w:sz w:val="22"/>
          <w:szCs w:val="22"/>
        </w:rPr>
        <w:t xml:space="preserve"> of the day as there will not be any sharing of students. If sharing of students needs to happen, teachers will be the ones that move to the students. </w:t>
      </w:r>
    </w:p>
    <w:p w14:paraId="388BA93B" w14:textId="5521DADA" w:rsidR="00E20FF6" w:rsidRPr="00FF0772" w:rsidRDefault="00E20FF6" w:rsidP="008131F8">
      <w:pPr>
        <w:pStyle w:val="paragraph"/>
        <w:ind w:left="720" w:hanging="720"/>
        <w:contextualSpacing/>
        <w:textAlignment w:val="baseline"/>
        <w:rPr>
          <w:sz w:val="22"/>
          <w:szCs w:val="22"/>
        </w:rPr>
      </w:pPr>
      <w:r w:rsidRPr="00FF0772">
        <w:rPr>
          <w:sz w:val="22"/>
          <w:szCs w:val="22"/>
        </w:rPr>
        <w:t>•</w:t>
      </w:r>
      <w:r w:rsidRPr="00FF0772">
        <w:rPr>
          <w:sz w:val="22"/>
          <w:szCs w:val="22"/>
        </w:rPr>
        <w:tab/>
        <w:t>There will be certain times of the day that devices and materials will be cleaned between use. All stakeholders are responsible for cleaning materials including students may be cleaning their own materials/devices that they used.</w:t>
      </w:r>
    </w:p>
    <w:p w14:paraId="362339F6" w14:textId="5D8F14ED" w:rsidR="00E20FF6" w:rsidRPr="00FF0772" w:rsidRDefault="00E20FF6" w:rsidP="00E20FF6">
      <w:pPr>
        <w:pStyle w:val="paragraph"/>
        <w:spacing w:before="0" w:beforeAutospacing="0" w:after="0" w:afterAutospacing="0"/>
        <w:contextualSpacing/>
        <w:textAlignment w:val="baseline"/>
        <w:rPr>
          <w:sz w:val="22"/>
          <w:szCs w:val="22"/>
        </w:rPr>
      </w:pPr>
      <w:r w:rsidRPr="00FF0772">
        <w:rPr>
          <w:sz w:val="22"/>
          <w:szCs w:val="22"/>
        </w:rPr>
        <w:t>•</w:t>
      </w:r>
      <w:r w:rsidRPr="00FF0772">
        <w:rPr>
          <w:sz w:val="22"/>
          <w:szCs w:val="22"/>
        </w:rPr>
        <w:tab/>
        <w:t>Please have your child bring a water bottle to school.</w:t>
      </w:r>
    </w:p>
    <w:p w14:paraId="532397D5" w14:textId="311518C3" w:rsidR="00E20FF6" w:rsidRPr="00FF0772" w:rsidRDefault="00E20FF6" w:rsidP="00E20FF6">
      <w:pPr>
        <w:pStyle w:val="paragraph"/>
        <w:spacing w:before="0" w:beforeAutospacing="0" w:after="0" w:afterAutospacing="0"/>
        <w:textAlignment w:val="baseline"/>
        <w:rPr>
          <w:sz w:val="22"/>
          <w:szCs w:val="22"/>
        </w:rPr>
      </w:pPr>
      <w:r w:rsidRPr="00FF0772">
        <w:rPr>
          <w:rStyle w:val="normaltextrun"/>
          <w:sz w:val="22"/>
          <w:szCs w:val="22"/>
        </w:rPr>
        <w:t xml:space="preserve">7. </w:t>
      </w:r>
      <w:r w:rsidRPr="00FF0772">
        <w:rPr>
          <w:rStyle w:val="normaltextrun"/>
          <w:b/>
          <w:bCs/>
          <w:sz w:val="22"/>
          <w:szCs w:val="22"/>
        </w:rPr>
        <w:t>Medication Drop-off Procedures</w:t>
      </w:r>
      <w:r w:rsidRPr="00FF0772">
        <w:rPr>
          <w:rStyle w:val="normaltextrun"/>
          <w:sz w:val="22"/>
          <w:szCs w:val="22"/>
        </w:rPr>
        <w:t> </w:t>
      </w:r>
      <w:r w:rsidRPr="00FF0772">
        <w:rPr>
          <w:rStyle w:val="eop"/>
          <w:sz w:val="22"/>
          <w:szCs w:val="22"/>
        </w:rPr>
        <w:t> </w:t>
      </w:r>
    </w:p>
    <w:p w14:paraId="1784BA4C" w14:textId="19C2B5E2" w:rsidR="00E20FF6" w:rsidRPr="00FF0772" w:rsidRDefault="00E20FF6" w:rsidP="008131F8">
      <w:pPr>
        <w:pStyle w:val="paragraph"/>
        <w:spacing w:before="0" w:beforeAutospacing="0" w:after="0" w:afterAutospacing="0"/>
        <w:ind w:left="360"/>
        <w:textAlignment w:val="baseline"/>
        <w:rPr>
          <w:sz w:val="22"/>
          <w:szCs w:val="22"/>
        </w:rPr>
      </w:pPr>
      <w:r w:rsidRPr="00FF0772">
        <w:rPr>
          <w:rStyle w:val="normaltextrun"/>
          <w:sz w:val="22"/>
          <w:szCs w:val="22"/>
        </w:rPr>
        <w:t xml:space="preserve">Parents </w:t>
      </w:r>
      <w:r w:rsidR="00CD317C" w:rsidRPr="00FF0772">
        <w:rPr>
          <w:rStyle w:val="normaltextrun"/>
          <w:sz w:val="22"/>
          <w:szCs w:val="22"/>
        </w:rPr>
        <w:t xml:space="preserve">can drop off their child’s medication, </w:t>
      </w:r>
      <w:r w:rsidR="00CD317C" w:rsidRPr="00FF0772">
        <w:rPr>
          <w:rStyle w:val="normaltextrun"/>
          <w:b/>
          <w:bCs/>
          <w:sz w:val="22"/>
          <w:szCs w:val="22"/>
        </w:rPr>
        <w:t>if necessary</w:t>
      </w:r>
      <w:r w:rsidR="00FF0772" w:rsidRPr="00FF0772">
        <w:rPr>
          <w:rStyle w:val="normaltextrun"/>
          <w:b/>
          <w:bCs/>
          <w:sz w:val="22"/>
          <w:szCs w:val="22"/>
        </w:rPr>
        <w:t>,</w:t>
      </w:r>
      <w:r w:rsidR="00CD317C" w:rsidRPr="00FF0772">
        <w:rPr>
          <w:rStyle w:val="normaltextrun"/>
          <w:sz w:val="22"/>
          <w:szCs w:val="22"/>
        </w:rPr>
        <w:t xml:space="preserve"> to our</w:t>
      </w:r>
      <w:r w:rsidRPr="00FF0772">
        <w:rPr>
          <w:rStyle w:val="normaltextrun"/>
          <w:sz w:val="22"/>
          <w:szCs w:val="22"/>
        </w:rPr>
        <w:t xml:space="preserve"> clinic assistant</w:t>
      </w:r>
      <w:r w:rsidR="00CD317C" w:rsidRPr="00FF0772">
        <w:rPr>
          <w:rStyle w:val="normaltextrun"/>
          <w:sz w:val="22"/>
          <w:szCs w:val="22"/>
        </w:rPr>
        <w:t>, Mrs. Wilcox</w:t>
      </w:r>
      <w:r w:rsidRPr="00FF0772">
        <w:rPr>
          <w:rStyle w:val="normaltextrun"/>
          <w:sz w:val="22"/>
          <w:szCs w:val="22"/>
        </w:rPr>
        <w:t xml:space="preserve"> or designee </w:t>
      </w:r>
      <w:r w:rsidR="00FF0772">
        <w:rPr>
          <w:rStyle w:val="normaltextrun"/>
          <w:sz w:val="22"/>
          <w:szCs w:val="22"/>
        </w:rPr>
        <w:t xml:space="preserve">on the </w:t>
      </w:r>
      <w:r w:rsidR="00CD317C" w:rsidRPr="00FF0772">
        <w:rPr>
          <w:rStyle w:val="normaltextrun"/>
          <w:sz w:val="22"/>
          <w:szCs w:val="22"/>
        </w:rPr>
        <w:t>first day</w:t>
      </w:r>
      <w:r w:rsidR="00FF0772">
        <w:rPr>
          <w:rStyle w:val="normaltextrun"/>
          <w:sz w:val="22"/>
          <w:szCs w:val="22"/>
        </w:rPr>
        <w:t xml:space="preserve"> </w:t>
      </w:r>
      <w:r w:rsidR="00CD317C" w:rsidRPr="00FF0772">
        <w:rPr>
          <w:rStyle w:val="normaltextrun"/>
          <w:sz w:val="22"/>
          <w:szCs w:val="22"/>
        </w:rPr>
        <w:t>(8/24) in the front of the school</w:t>
      </w:r>
      <w:r w:rsidR="00FF0772">
        <w:rPr>
          <w:rStyle w:val="normaltextrun"/>
          <w:sz w:val="22"/>
          <w:szCs w:val="22"/>
        </w:rPr>
        <w:t xml:space="preserve"> starting at 8am</w:t>
      </w:r>
      <w:r w:rsidR="00CD317C" w:rsidRPr="00FF0772">
        <w:rPr>
          <w:rStyle w:val="normaltextrun"/>
          <w:sz w:val="22"/>
          <w:szCs w:val="22"/>
        </w:rPr>
        <w:t xml:space="preserve"> at the designated clinic table</w:t>
      </w:r>
      <w:r w:rsidRPr="00FF0772">
        <w:rPr>
          <w:rStyle w:val="normaltextrun"/>
          <w:sz w:val="22"/>
          <w:szCs w:val="22"/>
        </w:rPr>
        <w:t>.</w:t>
      </w:r>
      <w:r w:rsidR="00CD317C" w:rsidRPr="00FF0772">
        <w:rPr>
          <w:rStyle w:val="normaltextrun"/>
          <w:sz w:val="22"/>
          <w:szCs w:val="22"/>
        </w:rPr>
        <w:t xml:space="preserve"> Please have the necessary paperwork from the doctor to make this transaction as smooth as possible.</w:t>
      </w:r>
      <w:r w:rsidR="00FF0772" w:rsidRPr="00FF0772">
        <w:rPr>
          <w:rStyle w:val="normaltextrun"/>
          <w:sz w:val="22"/>
          <w:szCs w:val="22"/>
        </w:rPr>
        <w:t xml:space="preserve"> You must wear a face covering to drop off medication.</w:t>
      </w:r>
    </w:p>
    <w:p w14:paraId="4A654C65" w14:textId="11E05C4B" w:rsidR="00EC075E" w:rsidRPr="00FF0772" w:rsidRDefault="00EC075E" w:rsidP="00EC075E">
      <w:pPr>
        <w:pStyle w:val="paragraph"/>
        <w:spacing w:before="0" w:beforeAutospacing="0" w:after="0" w:afterAutospacing="0"/>
        <w:textAlignment w:val="baseline"/>
        <w:rPr>
          <w:sz w:val="22"/>
          <w:szCs w:val="22"/>
        </w:rPr>
      </w:pPr>
    </w:p>
    <w:p w14:paraId="67416377" w14:textId="60DB223B" w:rsidR="00E20FF6" w:rsidRPr="00FF0772" w:rsidRDefault="008131F8" w:rsidP="00EC075E">
      <w:pPr>
        <w:pStyle w:val="paragraph"/>
        <w:spacing w:before="0" w:beforeAutospacing="0" w:after="0" w:afterAutospacing="0"/>
        <w:textAlignment w:val="baseline"/>
        <w:rPr>
          <w:rFonts w:ascii="Calibri" w:hAnsi="Calibri"/>
          <w:b/>
          <w:bCs/>
          <w:sz w:val="22"/>
          <w:szCs w:val="22"/>
        </w:rPr>
      </w:pPr>
      <w:r w:rsidRPr="00FF0772">
        <w:rPr>
          <w:sz w:val="22"/>
          <w:szCs w:val="22"/>
        </w:rPr>
        <w:t xml:space="preserve">8. </w:t>
      </w:r>
      <w:r w:rsidR="00E20FF6" w:rsidRPr="00FF0772">
        <w:rPr>
          <w:b/>
          <w:bCs/>
          <w:sz w:val="22"/>
          <w:szCs w:val="22"/>
        </w:rPr>
        <w:t>Family Information</w:t>
      </w:r>
    </w:p>
    <w:p w14:paraId="2B30A20C" w14:textId="366259E6" w:rsidR="00EC075E" w:rsidRPr="00FF0772" w:rsidRDefault="00E20FF6" w:rsidP="00EC075E">
      <w:pPr>
        <w:pStyle w:val="paragraph"/>
        <w:spacing w:before="0" w:beforeAutospacing="0" w:after="0" w:afterAutospacing="0"/>
        <w:textAlignment w:val="baseline"/>
        <w:rPr>
          <w:rFonts w:ascii="Calibri" w:hAnsi="Calibri"/>
          <w:sz w:val="22"/>
          <w:szCs w:val="22"/>
        </w:rPr>
      </w:pPr>
      <w:r w:rsidRPr="00FF0772">
        <w:rPr>
          <w:rStyle w:val="normaltextrun"/>
          <w:sz w:val="22"/>
          <w:szCs w:val="22"/>
        </w:rPr>
        <w:t>We have a</w:t>
      </w:r>
      <w:r w:rsidR="00EC075E" w:rsidRPr="00FF0772">
        <w:rPr>
          <w:rStyle w:val="normaltextrun"/>
          <w:sz w:val="22"/>
          <w:szCs w:val="22"/>
        </w:rPr>
        <w:t> </w:t>
      </w:r>
      <w:hyperlink r:id="rId9" w:tgtFrame="_blank" w:history="1">
        <w:r w:rsidR="00EC075E" w:rsidRPr="00FF0772">
          <w:rPr>
            <w:rStyle w:val="normaltextrun"/>
            <w:b/>
            <w:bCs/>
            <w:color w:val="0000FF"/>
            <w:sz w:val="22"/>
            <w:szCs w:val="22"/>
            <w:u w:val="single"/>
          </w:rPr>
          <w:t xml:space="preserve">Family Information Guide for </w:t>
        </w:r>
        <w:proofErr w:type="spellStart"/>
        <w:r w:rsidR="00EC075E" w:rsidRPr="00FF0772">
          <w:rPr>
            <w:rStyle w:val="normaltextrun"/>
            <w:b/>
            <w:bCs/>
            <w:color w:val="0000FF"/>
            <w:sz w:val="22"/>
            <w:szCs w:val="22"/>
            <w:u w:val="single"/>
          </w:rPr>
          <w:t>ReOpening</w:t>
        </w:r>
        <w:proofErr w:type="spellEnd"/>
      </w:hyperlink>
      <w:r w:rsidRPr="00FF0772">
        <w:rPr>
          <w:rStyle w:val="normaltextrun"/>
          <w:b/>
          <w:bCs/>
          <w:color w:val="0000FF"/>
          <w:sz w:val="22"/>
          <w:szCs w:val="22"/>
          <w:u w:val="single"/>
        </w:rPr>
        <w:t xml:space="preserve"> link</w:t>
      </w:r>
      <w:r w:rsidR="00EC075E" w:rsidRPr="00FF0772">
        <w:rPr>
          <w:rStyle w:val="normaltextrun"/>
          <w:b/>
          <w:bCs/>
          <w:sz w:val="22"/>
          <w:szCs w:val="22"/>
        </w:rPr>
        <w:t> </w:t>
      </w:r>
      <w:r w:rsidR="00EC075E" w:rsidRPr="00FF0772">
        <w:rPr>
          <w:rStyle w:val="normaltextrun"/>
          <w:sz w:val="22"/>
          <w:szCs w:val="22"/>
        </w:rPr>
        <w:t>that provides general information for these areas:</w:t>
      </w:r>
      <w:r w:rsidR="00EC075E" w:rsidRPr="00FF0772">
        <w:rPr>
          <w:rStyle w:val="eop"/>
          <w:sz w:val="22"/>
          <w:szCs w:val="22"/>
        </w:rPr>
        <w:t> </w:t>
      </w:r>
    </w:p>
    <w:p w14:paraId="03C57AA8" w14:textId="77777777" w:rsidR="00EC075E" w:rsidRPr="00FF0772" w:rsidRDefault="00EC075E" w:rsidP="00EC075E">
      <w:pPr>
        <w:pStyle w:val="paragraph"/>
        <w:numPr>
          <w:ilvl w:val="0"/>
          <w:numId w:val="6"/>
        </w:numPr>
        <w:spacing w:before="0" w:beforeAutospacing="0" w:after="0" w:afterAutospacing="0"/>
        <w:ind w:left="360"/>
        <w:textAlignment w:val="baseline"/>
        <w:rPr>
          <w:sz w:val="22"/>
          <w:szCs w:val="22"/>
        </w:rPr>
      </w:pPr>
      <w:r w:rsidRPr="00FF0772">
        <w:rPr>
          <w:rStyle w:val="normaltextrun"/>
          <w:sz w:val="22"/>
          <w:szCs w:val="22"/>
        </w:rPr>
        <w:t>Health/Wellness</w:t>
      </w:r>
      <w:r w:rsidRPr="00FF0772">
        <w:rPr>
          <w:rStyle w:val="eop"/>
          <w:sz w:val="22"/>
          <w:szCs w:val="22"/>
        </w:rPr>
        <w:t> </w:t>
      </w:r>
    </w:p>
    <w:p w14:paraId="49FF3FC5" w14:textId="77777777" w:rsidR="00EC075E" w:rsidRPr="00FF0772" w:rsidRDefault="00EC075E" w:rsidP="00EC075E">
      <w:pPr>
        <w:pStyle w:val="paragraph"/>
        <w:numPr>
          <w:ilvl w:val="0"/>
          <w:numId w:val="6"/>
        </w:numPr>
        <w:spacing w:before="0" w:beforeAutospacing="0" w:after="0" w:afterAutospacing="0"/>
        <w:ind w:left="360"/>
        <w:textAlignment w:val="baseline"/>
        <w:rPr>
          <w:sz w:val="22"/>
          <w:szCs w:val="22"/>
        </w:rPr>
      </w:pPr>
      <w:r w:rsidRPr="00FF0772">
        <w:rPr>
          <w:rStyle w:val="normaltextrun"/>
          <w:sz w:val="22"/>
          <w:szCs w:val="22"/>
        </w:rPr>
        <w:t>Transportation</w:t>
      </w:r>
      <w:r w:rsidRPr="00FF0772">
        <w:rPr>
          <w:rStyle w:val="eop"/>
          <w:sz w:val="22"/>
          <w:szCs w:val="22"/>
        </w:rPr>
        <w:t> </w:t>
      </w:r>
    </w:p>
    <w:p w14:paraId="603E4002" w14:textId="77777777" w:rsidR="00EC075E" w:rsidRPr="00FF0772" w:rsidRDefault="00EC075E" w:rsidP="00EC075E">
      <w:pPr>
        <w:pStyle w:val="paragraph"/>
        <w:numPr>
          <w:ilvl w:val="0"/>
          <w:numId w:val="6"/>
        </w:numPr>
        <w:spacing w:before="0" w:beforeAutospacing="0" w:after="0" w:afterAutospacing="0"/>
        <w:ind w:left="360"/>
        <w:textAlignment w:val="baseline"/>
        <w:rPr>
          <w:sz w:val="22"/>
          <w:szCs w:val="22"/>
        </w:rPr>
      </w:pPr>
      <w:r w:rsidRPr="00FF0772">
        <w:rPr>
          <w:rStyle w:val="normaltextrun"/>
          <w:sz w:val="22"/>
          <w:szCs w:val="22"/>
        </w:rPr>
        <w:t>Programming</w:t>
      </w:r>
      <w:r w:rsidRPr="00FF0772">
        <w:rPr>
          <w:rStyle w:val="eop"/>
          <w:sz w:val="22"/>
          <w:szCs w:val="22"/>
        </w:rPr>
        <w:t> </w:t>
      </w:r>
    </w:p>
    <w:p w14:paraId="4F2A6597" w14:textId="77777777" w:rsidR="00EC075E" w:rsidRPr="00FF0772" w:rsidRDefault="00EC075E" w:rsidP="00EC075E">
      <w:pPr>
        <w:pStyle w:val="paragraph"/>
        <w:numPr>
          <w:ilvl w:val="0"/>
          <w:numId w:val="6"/>
        </w:numPr>
        <w:spacing w:before="0" w:beforeAutospacing="0" w:after="0" w:afterAutospacing="0"/>
        <w:ind w:left="360"/>
        <w:textAlignment w:val="baseline"/>
        <w:rPr>
          <w:sz w:val="22"/>
          <w:szCs w:val="22"/>
        </w:rPr>
      </w:pPr>
      <w:r w:rsidRPr="00FF0772">
        <w:rPr>
          <w:rStyle w:val="normaltextrun"/>
          <w:sz w:val="22"/>
          <w:szCs w:val="22"/>
        </w:rPr>
        <w:t>Beyond the School Day</w:t>
      </w:r>
      <w:r w:rsidRPr="00FF0772">
        <w:rPr>
          <w:rStyle w:val="eop"/>
          <w:sz w:val="22"/>
          <w:szCs w:val="22"/>
        </w:rPr>
        <w:t> </w:t>
      </w:r>
    </w:p>
    <w:p w14:paraId="28883C08" w14:textId="77777777" w:rsidR="00EC075E" w:rsidRPr="00FF0772" w:rsidRDefault="00EC075E" w:rsidP="00EC075E">
      <w:pPr>
        <w:pStyle w:val="paragraph"/>
        <w:numPr>
          <w:ilvl w:val="0"/>
          <w:numId w:val="6"/>
        </w:numPr>
        <w:spacing w:before="0" w:beforeAutospacing="0" w:after="0" w:afterAutospacing="0"/>
        <w:ind w:left="360"/>
        <w:textAlignment w:val="baseline"/>
        <w:rPr>
          <w:sz w:val="22"/>
          <w:szCs w:val="22"/>
        </w:rPr>
      </w:pPr>
      <w:r w:rsidRPr="00FF0772">
        <w:rPr>
          <w:rStyle w:val="normaltextrun"/>
          <w:sz w:val="22"/>
          <w:szCs w:val="22"/>
        </w:rPr>
        <w:t>Q&amp;A</w:t>
      </w:r>
      <w:r w:rsidRPr="00FF0772">
        <w:rPr>
          <w:rStyle w:val="eop"/>
          <w:sz w:val="22"/>
          <w:szCs w:val="22"/>
        </w:rPr>
        <w:t> </w:t>
      </w:r>
    </w:p>
    <w:p w14:paraId="0D73C125" w14:textId="77777777" w:rsidR="00EC075E" w:rsidRPr="00FF0772" w:rsidRDefault="00EC075E" w:rsidP="00EC075E">
      <w:pPr>
        <w:pStyle w:val="paragraph"/>
        <w:spacing w:before="0" w:beforeAutospacing="0" w:after="0" w:afterAutospacing="0"/>
        <w:textAlignment w:val="baseline"/>
        <w:rPr>
          <w:rFonts w:ascii="Calibri" w:hAnsi="Calibri"/>
          <w:sz w:val="22"/>
          <w:szCs w:val="22"/>
        </w:rPr>
      </w:pPr>
      <w:r w:rsidRPr="00FF0772">
        <w:rPr>
          <w:rStyle w:val="eop"/>
          <w:sz w:val="22"/>
          <w:szCs w:val="22"/>
        </w:rPr>
        <w:t> </w:t>
      </w:r>
    </w:p>
    <w:p w14:paraId="2DAB7248" w14:textId="271A6CC7" w:rsidR="00EC075E" w:rsidRDefault="00E20FF6" w:rsidP="00EC075E">
      <w:pPr>
        <w:pStyle w:val="paragraph"/>
        <w:spacing w:before="0" w:beforeAutospacing="0" w:after="0" w:afterAutospacing="0"/>
        <w:textAlignment w:val="baseline"/>
        <w:rPr>
          <w:rStyle w:val="eop"/>
          <w:rFonts w:ascii="Calibri" w:hAnsi="Calibri"/>
          <w:sz w:val="22"/>
          <w:szCs w:val="22"/>
        </w:rPr>
      </w:pPr>
      <w:r w:rsidRPr="00FF0772">
        <w:rPr>
          <w:rStyle w:val="normaltextrun"/>
          <w:sz w:val="22"/>
          <w:szCs w:val="22"/>
        </w:rPr>
        <w:t>Here is a website for</w:t>
      </w:r>
      <w:r w:rsidR="00EC075E" w:rsidRPr="00FF0772">
        <w:rPr>
          <w:rStyle w:val="normaltextrun"/>
          <w:sz w:val="22"/>
          <w:szCs w:val="22"/>
        </w:rPr>
        <w:t> </w:t>
      </w:r>
      <w:hyperlink r:id="rId10" w:tgtFrame="_blank" w:history="1">
        <w:r w:rsidR="00EC075E" w:rsidRPr="00FF0772">
          <w:rPr>
            <w:rStyle w:val="normaltextrun"/>
            <w:color w:val="0000FF"/>
            <w:sz w:val="22"/>
            <w:szCs w:val="22"/>
            <w:u w:val="single"/>
          </w:rPr>
          <w:t>Back to School Planning</w:t>
        </w:r>
      </w:hyperlink>
      <w:r w:rsidR="00EC075E" w:rsidRPr="00FF0772">
        <w:rPr>
          <w:rStyle w:val="eop"/>
          <w:rFonts w:ascii="Calibri" w:hAnsi="Calibri"/>
          <w:sz w:val="22"/>
          <w:szCs w:val="22"/>
        </w:rPr>
        <w:t> </w:t>
      </w:r>
    </w:p>
    <w:p w14:paraId="3BCBCA3C" w14:textId="77777777" w:rsidR="00FF0772" w:rsidRPr="00FF0772" w:rsidRDefault="00FF0772" w:rsidP="00EC075E">
      <w:pPr>
        <w:pStyle w:val="paragraph"/>
        <w:spacing w:before="0" w:beforeAutospacing="0" w:after="0" w:afterAutospacing="0"/>
        <w:textAlignment w:val="baseline"/>
        <w:rPr>
          <w:rFonts w:ascii="Calibri" w:hAnsi="Calibri"/>
          <w:sz w:val="22"/>
          <w:szCs w:val="22"/>
        </w:rPr>
      </w:pPr>
    </w:p>
    <w:p w14:paraId="1FC58E4D" w14:textId="7CD54BDB" w:rsidR="00EC075E" w:rsidRPr="00FF0772" w:rsidRDefault="00EC075E" w:rsidP="00EC075E">
      <w:pPr>
        <w:pStyle w:val="paragraph"/>
        <w:spacing w:before="0" w:beforeAutospacing="0" w:after="0" w:afterAutospacing="0"/>
        <w:textAlignment w:val="baseline"/>
        <w:rPr>
          <w:rFonts w:ascii="Calibri" w:hAnsi="Calibri"/>
          <w:sz w:val="22"/>
          <w:szCs w:val="22"/>
        </w:rPr>
      </w:pPr>
      <w:r w:rsidRPr="00FF0772">
        <w:rPr>
          <w:rStyle w:val="normaltextrun"/>
          <w:sz w:val="22"/>
          <w:szCs w:val="22"/>
        </w:rPr>
        <w:t>Expectations Regarding</w:t>
      </w:r>
      <w:r w:rsidRPr="00FF0772">
        <w:rPr>
          <w:rStyle w:val="normaltextrun"/>
          <w:b/>
          <w:bCs/>
          <w:sz w:val="22"/>
          <w:szCs w:val="22"/>
        </w:rPr>
        <w:t> Daily Health Screening FOR STUDENTS</w:t>
      </w:r>
      <w:r w:rsidRPr="00FF0772">
        <w:rPr>
          <w:rStyle w:val="normaltextrun"/>
          <w:sz w:val="22"/>
          <w:szCs w:val="22"/>
        </w:rPr>
        <w:t>: </w:t>
      </w:r>
      <w:r w:rsidRPr="00FF0772">
        <w:rPr>
          <w:rStyle w:val="eop"/>
          <w:sz w:val="22"/>
          <w:szCs w:val="22"/>
        </w:rPr>
        <w:t> </w:t>
      </w:r>
    </w:p>
    <w:p w14:paraId="78F0F251" w14:textId="668DC98C" w:rsidR="00EC075E" w:rsidRPr="00FF0772" w:rsidRDefault="00E20FF6" w:rsidP="00EC075E">
      <w:pPr>
        <w:pStyle w:val="paragraph"/>
        <w:spacing w:before="0" w:beforeAutospacing="0" w:after="0" w:afterAutospacing="0"/>
        <w:textAlignment w:val="baseline"/>
        <w:rPr>
          <w:rFonts w:ascii="Calibri" w:hAnsi="Calibri"/>
          <w:sz w:val="22"/>
          <w:szCs w:val="22"/>
        </w:rPr>
      </w:pPr>
      <w:r w:rsidRPr="00FF0772">
        <w:rPr>
          <w:rStyle w:val="normaltextrun"/>
          <w:sz w:val="22"/>
          <w:szCs w:val="22"/>
        </w:rPr>
        <w:t>W</w:t>
      </w:r>
      <w:r w:rsidR="00EC075E" w:rsidRPr="00FF0772">
        <w:rPr>
          <w:rStyle w:val="normaltextrun"/>
          <w:sz w:val="22"/>
          <w:szCs w:val="22"/>
        </w:rPr>
        <w:t>e are counting</w:t>
      </w:r>
      <w:r w:rsidRPr="00FF0772">
        <w:rPr>
          <w:rStyle w:val="normaltextrun"/>
          <w:sz w:val="22"/>
          <w:szCs w:val="22"/>
        </w:rPr>
        <w:t xml:space="preserve"> parents/guardians</w:t>
      </w:r>
      <w:r w:rsidR="00EC075E" w:rsidRPr="00FF0772">
        <w:rPr>
          <w:rStyle w:val="normaltextrun"/>
          <w:sz w:val="22"/>
          <w:szCs w:val="22"/>
        </w:rPr>
        <w:t xml:space="preserve"> to screen </w:t>
      </w:r>
      <w:r w:rsidRPr="00FF0772">
        <w:rPr>
          <w:rStyle w:val="normaltextrun"/>
          <w:sz w:val="22"/>
          <w:szCs w:val="22"/>
        </w:rPr>
        <w:t>your</w:t>
      </w:r>
      <w:r w:rsidR="00EC075E" w:rsidRPr="00FF0772">
        <w:rPr>
          <w:rStyle w:val="normaltextrun"/>
          <w:sz w:val="22"/>
          <w:szCs w:val="22"/>
        </w:rPr>
        <w:t xml:space="preserve"> child</w:t>
      </w:r>
      <w:r w:rsidRPr="00FF0772">
        <w:rPr>
          <w:rStyle w:val="normaltextrun"/>
          <w:sz w:val="22"/>
          <w:szCs w:val="22"/>
        </w:rPr>
        <w:t>/children</w:t>
      </w:r>
      <w:r w:rsidR="00EC075E" w:rsidRPr="00FF0772">
        <w:rPr>
          <w:rStyle w:val="normaltextrun"/>
          <w:sz w:val="22"/>
          <w:szCs w:val="22"/>
        </w:rPr>
        <w:t xml:space="preserve"> for illness every morning before they </w:t>
      </w:r>
      <w:r w:rsidRPr="00FF0772">
        <w:rPr>
          <w:rStyle w:val="normaltextrun"/>
          <w:sz w:val="22"/>
          <w:szCs w:val="22"/>
        </w:rPr>
        <w:t>come</w:t>
      </w:r>
      <w:r w:rsidR="00EC075E" w:rsidRPr="00FF0772">
        <w:rPr>
          <w:rStyle w:val="normaltextrun"/>
          <w:sz w:val="22"/>
          <w:szCs w:val="22"/>
        </w:rPr>
        <w:t xml:space="preserve"> to school. </w:t>
      </w:r>
      <w:r w:rsidR="00EC075E" w:rsidRPr="00FF0772">
        <w:rPr>
          <w:rStyle w:val="normaltextrun"/>
          <w:b/>
          <w:bCs/>
          <w:sz w:val="22"/>
          <w:szCs w:val="22"/>
          <w:u w:val="single"/>
        </w:rPr>
        <w:t>The district will NOT be providing a DAILY health screening for either students or staff</w:t>
      </w:r>
      <w:r w:rsidR="00EC075E" w:rsidRPr="00FF0772">
        <w:rPr>
          <w:rStyle w:val="normaltextrun"/>
          <w:sz w:val="22"/>
          <w:szCs w:val="22"/>
        </w:rPr>
        <w:t>. </w:t>
      </w:r>
      <w:r w:rsidRPr="00FF0772">
        <w:rPr>
          <w:rStyle w:val="normaltextrun"/>
          <w:sz w:val="22"/>
          <w:szCs w:val="22"/>
        </w:rPr>
        <w:t>This</w:t>
      </w:r>
      <w:r w:rsidR="00EC075E" w:rsidRPr="00FF0772">
        <w:rPr>
          <w:rStyle w:val="normaltextrun"/>
          <w:sz w:val="22"/>
          <w:szCs w:val="22"/>
        </w:rPr>
        <w:t> </w:t>
      </w:r>
      <w:hyperlink r:id="rId11" w:tgtFrame="_blank" w:history="1">
        <w:r w:rsidR="00EC075E" w:rsidRPr="00FF0772">
          <w:rPr>
            <w:rStyle w:val="normaltextrun"/>
            <w:color w:val="0000FF"/>
            <w:sz w:val="22"/>
            <w:szCs w:val="22"/>
            <w:u w:val="single"/>
          </w:rPr>
          <w:t>Link</w:t>
        </w:r>
      </w:hyperlink>
      <w:r w:rsidR="00EC075E" w:rsidRPr="00FF0772">
        <w:rPr>
          <w:rStyle w:val="normaltextrun"/>
          <w:sz w:val="22"/>
          <w:szCs w:val="22"/>
        </w:rPr>
        <w:t> to Student Screener.  </w:t>
      </w:r>
      <w:r w:rsidR="00EC075E" w:rsidRPr="00FF0772">
        <w:rPr>
          <w:rStyle w:val="eop"/>
          <w:sz w:val="22"/>
          <w:szCs w:val="22"/>
        </w:rPr>
        <w:t> </w:t>
      </w:r>
    </w:p>
    <w:p w14:paraId="4E8CFF2B" w14:textId="77777777" w:rsidR="00EC075E" w:rsidRPr="00FF0772" w:rsidRDefault="00EC075E" w:rsidP="00EC075E">
      <w:pPr>
        <w:pStyle w:val="paragraph"/>
        <w:numPr>
          <w:ilvl w:val="0"/>
          <w:numId w:val="7"/>
        </w:numPr>
        <w:spacing w:before="0" w:beforeAutospacing="0" w:after="0" w:afterAutospacing="0"/>
        <w:ind w:left="360"/>
        <w:textAlignment w:val="baseline"/>
        <w:rPr>
          <w:sz w:val="22"/>
          <w:szCs w:val="22"/>
        </w:rPr>
      </w:pPr>
      <w:r w:rsidRPr="00FF0772">
        <w:rPr>
          <w:rStyle w:val="normaltextrun"/>
          <w:sz w:val="22"/>
          <w:szCs w:val="22"/>
        </w:rPr>
        <w:t>Students exhibiting any of the following symptoms should remain home and not attend school: (</w:t>
      </w:r>
      <w:hyperlink r:id="rId12" w:tgtFrame="_blank" w:history="1">
        <w:r w:rsidRPr="00FF0772">
          <w:rPr>
            <w:rStyle w:val="normaltextrun"/>
            <w:color w:val="0000FF"/>
            <w:sz w:val="22"/>
            <w:szCs w:val="22"/>
            <w:u w:val="single"/>
          </w:rPr>
          <w:t>Student Illness Exclusion Letter</w:t>
        </w:r>
      </w:hyperlink>
      <w:r w:rsidRPr="00FF0772">
        <w:rPr>
          <w:rStyle w:val="normaltextrun"/>
          <w:sz w:val="22"/>
          <w:szCs w:val="22"/>
        </w:rPr>
        <w:t>). </w:t>
      </w:r>
      <w:r w:rsidRPr="00FF0772">
        <w:rPr>
          <w:rStyle w:val="eop"/>
          <w:sz w:val="22"/>
          <w:szCs w:val="22"/>
        </w:rPr>
        <w:t> </w:t>
      </w:r>
    </w:p>
    <w:p w14:paraId="1225E446" w14:textId="77777777" w:rsidR="00EC075E" w:rsidRPr="00FF0772" w:rsidRDefault="00EC075E" w:rsidP="00EC075E">
      <w:pPr>
        <w:pStyle w:val="paragraph"/>
        <w:numPr>
          <w:ilvl w:val="1"/>
          <w:numId w:val="7"/>
        </w:numPr>
        <w:spacing w:before="0" w:beforeAutospacing="0" w:after="0" w:afterAutospacing="0"/>
        <w:ind w:left="720"/>
        <w:textAlignment w:val="baseline"/>
        <w:rPr>
          <w:sz w:val="22"/>
          <w:szCs w:val="22"/>
        </w:rPr>
      </w:pPr>
      <w:r w:rsidRPr="00FF0772">
        <w:rPr>
          <w:rStyle w:val="normaltextrun"/>
          <w:sz w:val="22"/>
          <w:szCs w:val="22"/>
        </w:rPr>
        <w:t>Fever (greater than 100.4);</w:t>
      </w:r>
      <w:r w:rsidRPr="00FF0772">
        <w:rPr>
          <w:rStyle w:val="eop"/>
          <w:sz w:val="22"/>
          <w:szCs w:val="22"/>
        </w:rPr>
        <w:t> </w:t>
      </w:r>
    </w:p>
    <w:p w14:paraId="52B30820" w14:textId="77777777" w:rsidR="00EC075E" w:rsidRPr="00FF0772" w:rsidRDefault="00EC075E" w:rsidP="00EC075E">
      <w:pPr>
        <w:pStyle w:val="paragraph"/>
        <w:numPr>
          <w:ilvl w:val="1"/>
          <w:numId w:val="7"/>
        </w:numPr>
        <w:spacing w:before="0" w:beforeAutospacing="0" w:after="0" w:afterAutospacing="0"/>
        <w:ind w:left="720"/>
        <w:textAlignment w:val="baseline"/>
        <w:rPr>
          <w:sz w:val="22"/>
          <w:szCs w:val="22"/>
        </w:rPr>
      </w:pPr>
      <w:r w:rsidRPr="00FF0772">
        <w:rPr>
          <w:rStyle w:val="normaltextrun"/>
          <w:sz w:val="22"/>
          <w:szCs w:val="22"/>
        </w:rPr>
        <w:t>Sore throat;</w:t>
      </w:r>
      <w:r w:rsidRPr="00FF0772">
        <w:rPr>
          <w:rStyle w:val="eop"/>
          <w:sz w:val="22"/>
          <w:szCs w:val="22"/>
        </w:rPr>
        <w:t> </w:t>
      </w:r>
    </w:p>
    <w:p w14:paraId="394BA465" w14:textId="77777777" w:rsidR="00EC075E" w:rsidRPr="00FF0772" w:rsidRDefault="00EC075E" w:rsidP="00EC075E">
      <w:pPr>
        <w:pStyle w:val="paragraph"/>
        <w:numPr>
          <w:ilvl w:val="1"/>
          <w:numId w:val="7"/>
        </w:numPr>
        <w:spacing w:before="0" w:beforeAutospacing="0" w:after="0" w:afterAutospacing="0"/>
        <w:ind w:left="720"/>
        <w:textAlignment w:val="baseline"/>
        <w:rPr>
          <w:sz w:val="22"/>
          <w:szCs w:val="22"/>
        </w:rPr>
      </w:pPr>
      <w:r w:rsidRPr="00FF0772">
        <w:rPr>
          <w:rStyle w:val="normaltextrun"/>
          <w:sz w:val="22"/>
          <w:szCs w:val="22"/>
        </w:rPr>
        <w:t>New uncontrolled cough, that causes difficulty breathing (for students with chronic allergic/ asthmatic cough, a change in their cough from baseline);</w:t>
      </w:r>
      <w:r w:rsidRPr="00FF0772">
        <w:rPr>
          <w:rStyle w:val="eop"/>
          <w:sz w:val="22"/>
          <w:szCs w:val="22"/>
        </w:rPr>
        <w:t> </w:t>
      </w:r>
    </w:p>
    <w:p w14:paraId="25EE7855" w14:textId="77777777" w:rsidR="00EC075E" w:rsidRPr="00FF0772" w:rsidRDefault="00EC075E" w:rsidP="00EC075E">
      <w:pPr>
        <w:pStyle w:val="paragraph"/>
        <w:numPr>
          <w:ilvl w:val="1"/>
          <w:numId w:val="7"/>
        </w:numPr>
        <w:spacing w:before="0" w:beforeAutospacing="0" w:after="0" w:afterAutospacing="0"/>
        <w:ind w:left="720"/>
        <w:textAlignment w:val="baseline"/>
        <w:rPr>
          <w:sz w:val="22"/>
          <w:szCs w:val="22"/>
        </w:rPr>
      </w:pPr>
      <w:r w:rsidRPr="00FF0772">
        <w:rPr>
          <w:rStyle w:val="normaltextrun"/>
          <w:sz w:val="22"/>
          <w:szCs w:val="22"/>
        </w:rPr>
        <w:t>Diarrhea, vomiting or abdominal pain;  </w:t>
      </w:r>
      <w:r w:rsidRPr="00FF0772">
        <w:rPr>
          <w:rStyle w:val="eop"/>
          <w:sz w:val="22"/>
          <w:szCs w:val="22"/>
        </w:rPr>
        <w:t> </w:t>
      </w:r>
    </w:p>
    <w:p w14:paraId="488B0CDA" w14:textId="77777777" w:rsidR="00EC075E" w:rsidRPr="00FF0772" w:rsidRDefault="00EC075E" w:rsidP="00EC075E">
      <w:pPr>
        <w:pStyle w:val="paragraph"/>
        <w:numPr>
          <w:ilvl w:val="1"/>
          <w:numId w:val="7"/>
        </w:numPr>
        <w:spacing w:before="0" w:beforeAutospacing="0" w:after="0" w:afterAutospacing="0"/>
        <w:ind w:left="720"/>
        <w:textAlignment w:val="baseline"/>
        <w:rPr>
          <w:sz w:val="22"/>
          <w:szCs w:val="22"/>
        </w:rPr>
      </w:pPr>
      <w:r w:rsidRPr="00FF0772">
        <w:rPr>
          <w:rStyle w:val="normaltextrun"/>
          <w:sz w:val="22"/>
          <w:szCs w:val="22"/>
        </w:rPr>
        <w:t>New onset of severe headache, especially with a fever. ***</w:t>
      </w:r>
      <w:r w:rsidRPr="00FF0772">
        <w:rPr>
          <w:rStyle w:val="eop"/>
          <w:sz w:val="22"/>
          <w:szCs w:val="22"/>
        </w:rPr>
        <w:t> </w:t>
      </w:r>
    </w:p>
    <w:p w14:paraId="1978D4F9" w14:textId="77777777" w:rsidR="00EC075E" w:rsidRPr="00FF0772" w:rsidRDefault="00EC075E" w:rsidP="00EC075E">
      <w:pPr>
        <w:pStyle w:val="paragraph"/>
        <w:numPr>
          <w:ilvl w:val="1"/>
          <w:numId w:val="7"/>
        </w:numPr>
        <w:spacing w:before="0" w:beforeAutospacing="0" w:after="0" w:afterAutospacing="0"/>
        <w:ind w:left="720"/>
        <w:textAlignment w:val="baseline"/>
        <w:rPr>
          <w:sz w:val="22"/>
          <w:szCs w:val="22"/>
        </w:rPr>
      </w:pPr>
      <w:r w:rsidRPr="00FF0772">
        <w:rPr>
          <w:rStyle w:val="normaltextrun"/>
          <w:sz w:val="22"/>
          <w:szCs w:val="22"/>
        </w:rPr>
        <w:t>Other symptoms listed by the CDC include chills, fatigue/muscle or body ache, new loss of taste or smell, and congestion or runny nose. Many children have very mild or no signs or symptoms of illness.</w:t>
      </w:r>
      <w:r w:rsidRPr="00FF0772">
        <w:rPr>
          <w:rStyle w:val="eop"/>
          <w:sz w:val="22"/>
          <w:szCs w:val="22"/>
        </w:rPr>
        <w:t> </w:t>
      </w:r>
    </w:p>
    <w:p w14:paraId="4C4F498B" w14:textId="57DE6CD1" w:rsidR="00EC075E" w:rsidRPr="00FF0772" w:rsidRDefault="008131F8" w:rsidP="00EC075E">
      <w:pPr>
        <w:pStyle w:val="paragraph"/>
        <w:numPr>
          <w:ilvl w:val="1"/>
          <w:numId w:val="7"/>
        </w:numPr>
        <w:spacing w:before="0" w:beforeAutospacing="0" w:after="0" w:afterAutospacing="0"/>
        <w:ind w:left="720"/>
        <w:textAlignment w:val="baseline"/>
        <w:rPr>
          <w:rStyle w:val="eop"/>
          <w:sz w:val="22"/>
          <w:szCs w:val="22"/>
        </w:rPr>
      </w:pPr>
      <w:r w:rsidRPr="00FF0772">
        <w:rPr>
          <w:rStyle w:val="normaltextrun"/>
          <w:sz w:val="22"/>
          <w:szCs w:val="22"/>
        </w:rPr>
        <w:t>This link will help you</w:t>
      </w:r>
      <w:r w:rsidR="00EC075E" w:rsidRPr="00FF0772">
        <w:rPr>
          <w:rStyle w:val="normaltextrun"/>
          <w:sz w:val="22"/>
          <w:szCs w:val="22"/>
        </w:rPr>
        <w:t xml:space="preserve"> recogniz</w:t>
      </w:r>
      <w:r w:rsidRPr="00FF0772">
        <w:rPr>
          <w:rStyle w:val="normaltextrun"/>
          <w:sz w:val="22"/>
          <w:szCs w:val="22"/>
        </w:rPr>
        <w:t>e</w:t>
      </w:r>
      <w:r w:rsidR="00EC075E" w:rsidRPr="00FF0772">
        <w:rPr>
          <w:rStyle w:val="normaltextrun"/>
          <w:sz w:val="22"/>
          <w:szCs w:val="22"/>
        </w:rPr>
        <w:t xml:space="preserve"> serious warning signs and </w:t>
      </w:r>
      <w:hyperlink r:id="rId13" w:tgtFrame="_blank" w:history="1">
        <w:r w:rsidR="00EC075E" w:rsidRPr="00FF0772">
          <w:rPr>
            <w:rStyle w:val="normaltextrun"/>
            <w:color w:val="0000FF"/>
            <w:sz w:val="22"/>
            <w:szCs w:val="22"/>
            <w:u w:val="single"/>
          </w:rPr>
          <w:t>when to seek emergency medical attention</w:t>
        </w:r>
      </w:hyperlink>
      <w:r w:rsidR="00EC075E" w:rsidRPr="00FF0772">
        <w:rPr>
          <w:rStyle w:val="normaltextrun"/>
          <w:color w:val="0563C1"/>
          <w:sz w:val="22"/>
          <w:szCs w:val="22"/>
          <w:u w:val="single"/>
        </w:rPr>
        <w:t>.</w:t>
      </w:r>
      <w:r w:rsidR="00EC075E" w:rsidRPr="00FF0772">
        <w:rPr>
          <w:rStyle w:val="eop"/>
          <w:color w:val="0563C1"/>
          <w:sz w:val="22"/>
          <w:szCs w:val="22"/>
        </w:rPr>
        <w:t> </w:t>
      </w:r>
    </w:p>
    <w:p w14:paraId="31372A87" w14:textId="77777777" w:rsidR="00E20FF6" w:rsidRPr="00FF0772" w:rsidRDefault="00E20FF6" w:rsidP="00E20FF6">
      <w:pPr>
        <w:pStyle w:val="paragraph"/>
        <w:spacing w:before="0" w:beforeAutospacing="0" w:after="0" w:afterAutospacing="0"/>
        <w:ind w:left="720"/>
        <w:textAlignment w:val="baseline"/>
        <w:rPr>
          <w:sz w:val="22"/>
          <w:szCs w:val="22"/>
        </w:rPr>
      </w:pPr>
    </w:p>
    <w:p w14:paraId="18C53822" w14:textId="34F2A272" w:rsidR="00EC075E" w:rsidRPr="00FF0772" w:rsidRDefault="00EC075E" w:rsidP="00EC075E">
      <w:pPr>
        <w:pStyle w:val="paragraph"/>
        <w:numPr>
          <w:ilvl w:val="0"/>
          <w:numId w:val="8"/>
        </w:numPr>
        <w:spacing w:before="0" w:beforeAutospacing="0" w:after="0" w:afterAutospacing="0"/>
        <w:ind w:left="0"/>
        <w:textAlignment w:val="baseline"/>
        <w:rPr>
          <w:rFonts w:ascii="Calibri" w:hAnsi="Calibri"/>
          <w:sz w:val="22"/>
          <w:szCs w:val="22"/>
        </w:rPr>
      </w:pPr>
      <w:r w:rsidRPr="00FF0772">
        <w:rPr>
          <w:rStyle w:val="normaltextrun"/>
          <w:b/>
          <w:bCs/>
          <w:color w:val="000000"/>
          <w:sz w:val="22"/>
          <w:szCs w:val="22"/>
        </w:rPr>
        <w:t>Expectations for Picking up Ill Students</w:t>
      </w:r>
      <w:r w:rsidRPr="00FF0772">
        <w:rPr>
          <w:rStyle w:val="normaltextrun"/>
          <w:color w:val="000000"/>
          <w:sz w:val="22"/>
          <w:szCs w:val="22"/>
        </w:rPr>
        <w:t xml:space="preserve">: </w:t>
      </w:r>
      <w:r w:rsidR="00E20FF6" w:rsidRPr="00FF0772">
        <w:rPr>
          <w:rStyle w:val="normaltextrun"/>
          <w:color w:val="000000"/>
          <w:sz w:val="22"/>
          <w:szCs w:val="22"/>
        </w:rPr>
        <w:t>Please</w:t>
      </w:r>
      <w:r w:rsidRPr="00FF0772">
        <w:rPr>
          <w:rStyle w:val="normaltextrun"/>
          <w:color w:val="000000"/>
          <w:sz w:val="22"/>
          <w:szCs w:val="22"/>
        </w:rPr>
        <w:t xml:space="preserve"> understand that if </w:t>
      </w:r>
      <w:r w:rsidR="00E20FF6" w:rsidRPr="00FF0772">
        <w:rPr>
          <w:rStyle w:val="normaltextrun"/>
          <w:color w:val="000000"/>
          <w:sz w:val="22"/>
          <w:szCs w:val="22"/>
        </w:rPr>
        <w:t>your</w:t>
      </w:r>
      <w:r w:rsidRPr="00FF0772">
        <w:rPr>
          <w:rStyle w:val="normaltextrun"/>
          <w:color w:val="000000"/>
          <w:sz w:val="22"/>
          <w:szCs w:val="22"/>
        </w:rPr>
        <w:t xml:space="preserve"> child becomes ill while at school, </w:t>
      </w:r>
      <w:r w:rsidR="00E20FF6" w:rsidRPr="00FF0772">
        <w:rPr>
          <w:rStyle w:val="normaltextrun"/>
          <w:color w:val="000000"/>
          <w:sz w:val="22"/>
          <w:szCs w:val="22"/>
        </w:rPr>
        <w:t>you</w:t>
      </w:r>
      <w:r w:rsidRPr="00FF0772">
        <w:rPr>
          <w:rStyle w:val="normaltextrun"/>
          <w:color w:val="000000"/>
          <w:sz w:val="22"/>
          <w:szCs w:val="22"/>
        </w:rPr>
        <w:t xml:space="preserve"> need to have a plan for </w:t>
      </w:r>
      <w:r w:rsidRPr="00FF0772">
        <w:rPr>
          <w:rStyle w:val="normaltextrun"/>
          <w:b/>
          <w:bCs/>
          <w:color w:val="000000"/>
          <w:sz w:val="22"/>
          <w:szCs w:val="22"/>
        </w:rPr>
        <w:t>timely</w:t>
      </w:r>
      <w:r w:rsidRPr="00FF0772">
        <w:rPr>
          <w:rStyle w:val="normaltextrun"/>
          <w:color w:val="000000"/>
          <w:sz w:val="22"/>
          <w:szCs w:val="22"/>
        </w:rPr>
        <w:t xml:space="preserve"> pick up. The CDC states that i</w:t>
      </w:r>
      <w:r w:rsidRPr="00FF0772">
        <w:rPr>
          <w:rStyle w:val="normaltextrun"/>
          <w:sz w:val="22"/>
          <w:szCs w:val="22"/>
        </w:rPr>
        <w:t>n developing plans for placing students with symptoms in an isolation area, schools should be mindful of appropriate safeguards to ensure that students are isolated in a non-threatening manner, within the line of sight of adults, and for </w:t>
      </w:r>
      <w:r w:rsidRPr="00FF0772">
        <w:rPr>
          <w:rStyle w:val="normaltextrun"/>
          <w:b/>
          <w:bCs/>
          <w:sz w:val="22"/>
          <w:szCs w:val="22"/>
          <w:u w:val="single"/>
        </w:rPr>
        <w:t>very short periods of time</w:t>
      </w:r>
      <w:r w:rsidRPr="00FF0772">
        <w:rPr>
          <w:rStyle w:val="normaltextrun"/>
          <w:sz w:val="22"/>
          <w:szCs w:val="22"/>
          <w:u w:val="single"/>
        </w:rPr>
        <w:t>.</w:t>
      </w:r>
      <w:r w:rsidRPr="00FF0772">
        <w:rPr>
          <w:rStyle w:val="eop"/>
          <w:sz w:val="22"/>
          <w:szCs w:val="22"/>
        </w:rPr>
        <w:t> </w:t>
      </w:r>
    </w:p>
    <w:p w14:paraId="73159863" w14:textId="77777777" w:rsidR="00E20FF6" w:rsidRPr="00FF0772" w:rsidRDefault="00E20FF6" w:rsidP="00EC075E">
      <w:pPr>
        <w:pStyle w:val="paragraph"/>
        <w:spacing w:before="0" w:beforeAutospacing="0" w:after="0" w:afterAutospacing="0"/>
        <w:textAlignment w:val="baseline"/>
        <w:rPr>
          <w:rFonts w:ascii="Calibri" w:hAnsi="Calibri"/>
          <w:sz w:val="22"/>
          <w:szCs w:val="22"/>
        </w:rPr>
      </w:pPr>
    </w:p>
    <w:p w14:paraId="6C54D266" w14:textId="77777777" w:rsidR="00EC075E" w:rsidRPr="00FF0772" w:rsidRDefault="00EC075E" w:rsidP="00EC075E">
      <w:pPr>
        <w:pStyle w:val="paragraph"/>
        <w:spacing w:before="0" w:beforeAutospacing="0" w:after="0" w:afterAutospacing="0"/>
        <w:textAlignment w:val="baseline"/>
        <w:rPr>
          <w:rFonts w:ascii="Calibri" w:hAnsi="Calibri"/>
          <w:sz w:val="22"/>
          <w:szCs w:val="22"/>
        </w:rPr>
      </w:pPr>
      <w:r w:rsidRPr="00FF0772">
        <w:rPr>
          <w:rStyle w:val="normaltextrun"/>
          <w:b/>
          <w:bCs/>
          <w:sz w:val="22"/>
          <w:szCs w:val="22"/>
          <w:u w:val="single"/>
        </w:rPr>
        <w:t>Other Considerations</w:t>
      </w:r>
      <w:r w:rsidRPr="00FF0772">
        <w:rPr>
          <w:rStyle w:val="normaltextrun"/>
          <w:color w:val="0563C1"/>
          <w:sz w:val="22"/>
          <w:szCs w:val="22"/>
          <w:u w:val="single"/>
        </w:rPr>
        <w:t>:</w:t>
      </w:r>
      <w:r w:rsidRPr="00FF0772">
        <w:rPr>
          <w:rStyle w:val="eop"/>
          <w:color w:val="0563C1"/>
          <w:sz w:val="22"/>
          <w:szCs w:val="22"/>
        </w:rPr>
        <w:t> </w:t>
      </w:r>
    </w:p>
    <w:p w14:paraId="0D187943" w14:textId="6D9F4EB2" w:rsidR="00EC075E" w:rsidRPr="00FF0772" w:rsidRDefault="00EC075E" w:rsidP="00EC075E">
      <w:pPr>
        <w:pStyle w:val="paragraph"/>
        <w:numPr>
          <w:ilvl w:val="0"/>
          <w:numId w:val="9"/>
        </w:numPr>
        <w:spacing w:before="0" w:beforeAutospacing="0" w:after="0" w:afterAutospacing="0"/>
        <w:ind w:left="0"/>
        <w:textAlignment w:val="baseline"/>
        <w:rPr>
          <w:rFonts w:ascii="Calibri" w:hAnsi="Calibri"/>
          <w:sz w:val="22"/>
          <w:szCs w:val="22"/>
        </w:rPr>
      </w:pPr>
      <w:r w:rsidRPr="00FF0772">
        <w:rPr>
          <w:rStyle w:val="normaltextrun"/>
          <w:sz w:val="22"/>
          <w:szCs w:val="22"/>
        </w:rPr>
        <w:t xml:space="preserve">It </w:t>
      </w:r>
      <w:r w:rsidR="00E20FF6" w:rsidRPr="00FF0772">
        <w:rPr>
          <w:rStyle w:val="normaltextrun"/>
          <w:sz w:val="22"/>
          <w:szCs w:val="22"/>
        </w:rPr>
        <w:t>is</w:t>
      </w:r>
      <w:r w:rsidRPr="00FF0772">
        <w:rPr>
          <w:rStyle w:val="normaltextrun"/>
          <w:sz w:val="22"/>
          <w:szCs w:val="22"/>
        </w:rPr>
        <w:t xml:space="preserve"> important for families to emphasize and </w:t>
      </w:r>
      <w:r w:rsidRPr="00FF0772">
        <w:rPr>
          <w:rStyle w:val="normaltextrun"/>
          <w:b/>
          <w:bCs/>
          <w:sz w:val="22"/>
          <w:szCs w:val="22"/>
        </w:rPr>
        <w:t>model healthy behaviors </w:t>
      </w:r>
      <w:r w:rsidRPr="00FF0772">
        <w:rPr>
          <w:rStyle w:val="normaltextrun"/>
          <w:sz w:val="22"/>
          <w:szCs w:val="22"/>
        </w:rPr>
        <w:t>at home and to talk to their children about changes to expect this school year (social distancing, face coverings, hand hygiene). Consider using this </w:t>
      </w:r>
      <w:hyperlink r:id="rId14" w:tgtFrame="_blank" w:history="1">
        <w:r w:rsidRPr="00FF0772">
          <w:rPr>
            <w:rStyle w:val="normaltextrun"/>
            <w:color w:val="0000FF"/>
            <w:sz w:val="22"/>
            <w:szCs w:val="22"/>
            <w:u w:val="single"/>
          </w:rPr>
          <w:t>checklist for families</w:t>
        </w:r>
      </w:hyperlink>
      <w:r w:rsidRPr="00FF0772">
        <w:rPr>
          <w:rStyle w:val="normaltextrun"/>
          <w:sz w:val="22"/>
          <w:szCs w:val="22"/>
        </w:rPr>
        <w:t> to prepare for in-person education. </w:t>
      </w:r>
      <w:r w:rsidRPr="00FF0772">
        <w:rPr>
          <w:rStyle w:val="eop"/>
          <w:sz w:val="22"/>
          <w:szCs w:val="22"/>
        </w:rPr>
        <w:t> </w:t>
      </w:r>
    </w:p>
    <w:p w14:paraId="7EF0A985" w14:textId="219E9ACE" w:rsidR="00EC075E" w:rsidRPr="00FF0772" w:rsidRDefault="008131F8" w:rsidP="00EC075E">
      <w:pPr>
        <w:pStyle w:val="paragraph"/>
        <w:numPr>
          <w:ilvl w:val="0"/>
          <w:numId w:val="9"/>
        </w:numPr>
        <w:spacing w:before="0" w:beforeAutospacing="0" w:after="0" w:afterAutospacing="0"/>
        <w:ind w:left="0"/>
        <w:textAlignment w:val="baseline"/>
        <w:rPr>
          <w:rFonts w:ascii="Calibri" w:hAnsi="Calibri"/>
          <w:sz w:val="22"/>
          <w:szCs w:val="22"/>
        </w:rPr>
      </w:pPr>
      <w:r w:rsidRPr="00FF0772">
        <w:rPr>
          <w:rStyle w:val="normaltextrun"/>
          <w:color w:val="000000"/>
          <w:sz w:val="22"/>
          <w:szCs w:val="22"/>
        </w:rPr>
        <w:t xml:space="preserve">Here is some </w:t>
      </w:r>
      <w:r w:rsidR="00EC075E" w:rsidRPr="00FF0772">
        <w:rPr>
          <w:rStyle w:val="normaltextrun"/>
          <w:color w:val="000000"/>
          <w:sz w:val="22"/>
          <w:szCs w:val="22"/>
        </w:rPr>
        <w:t>information for families on </w:t>
      </w:r>
      <w:hyperlink r:id="rId15" w:anchor="Requirement&amp;section-id={22720350-3146-48fa-aa55-6fa8bb2024b8}&amp;page-id={10331e6d-6f6f-4f4c-ad00-ba6091f58516}&amp;end" w:tgtFrame="_blank" w:history="1">
        <w:r w:rsidR="00EC075E" w:rsidRPr="00FF0772">
          <w:rPr>
            <w:rStyle w:val="normaltextrun"/>
            <w:color w:val="0000FF"/>
            <w:sz w:val="22"/>
            <w:szCs w:val="22"/>
            <w:u w:val="single"/>
          </w:rPr>
          <w:t>requirement for mask</w:t>
        </w:r>
      </w:hyperlink>
      <w:r w:rsidR="00EC075E" w:rsidRPr="00FF0772">
        <w:rPr>
          <w:rStyle w:val="normaltextrun"/>
          <w:color w:val="000000"/>
          <w:sz w:val="22"/>
          <w:szCs w:val="22"/>
        </w:rPr>
        <w:t> and </w:t>
      </w:r>
      <w:hyperlink r:id="rId16" w:anchor="Face%20Covering%20Exceptions&amp;section-id={22720350-3146-48fa-aa55-6fa8bb2024b8}&amp;page-id={eae990bd-1176-4da6-b875-fcc005c66c8a}&amp;end" w:tgtFrame="_blank" w:history="1">
        <w:r w:rsidR="00EC075E" w:rsidRPr="00FF0772">
          <w:rPr>
            <w:rStyle w:val="normaltextrun"/>
            <w:color w:val="0000FF"/>
            <w:sz w:val="22"/>
            <w:szCs w:val="22"/>
            <w:u w:val="single"/>
          </w:rPr>
          <w:t>mask exemptions</w:t>
        </w:r>
      </w:hyperlink>
      <w:r w:rsidR="00EC075E" w:rsidRPr="00FF0772">
        <w:rPr>
          <w:rStyle w:val="normaltextrun"/>
          <w:color w:val="000000"/>
          <w:sz w:val="22"/>
          <w:szCs w:val="22"/>
        </w:rPr>
        <w:t>.</w:t>
      </w:r>
      <w:r w:rsidR="00EC075E" w:rsidRPr="00FF0772">
        <w:rPr>
          <w:rStyle w:val="eop"/>
          <w:color w:val="000000"/>
          <w:sz w:val="22"/>
          <w:szCs w:val="22"/>
        </w:rPr>
        <w:t> </w:t>
      </w:r>
    </w:p>
    <w:p w14:paraId="14CACCC2" w14:textId="431DE1E1" w:rsidR="00275504" w:rsidRDefault="00275504" w:rsidP="00275504">
      <w:pPr>
        <w:pStyle w:val="paragraph"/>
        <w:spacing w:before="0" w:beforeAutospacing="0" w:after="0" w:afterAutospacing="0"/>
        <w:textAlignment w:val="baseline"/>
        <w:rPr>
          <w:rStyle w:val="eop"/>
          <w:color w:val="000000"/>
          <w:sz w:val="28"/>
          <w:szCs w:val="28"/>
        </w:rPr>
      </w:pPr>
    </w:p>
    <w:p w14:paraId="6C6F3F70" w14:textId="77777777" w:rsidR="00275504" w:rsidRDefault="00275504" w:rsidP="00275504">
      <w:pPr>
        <w:pStyle w:val="paragraph"/>
        <w:spacing w:before="0" w:beforeAutospacing="0" w:after="0" w:afterAutospacing="0"/>
        <w:textAlignment w:val="baseline"/>
        <w:rPr>
          <w:rFonts w:ascii="Calibri" w:hAnsi="Calibri"/>
          <w:sz w:val="28"/>
          <w:szCs w:val="28"/>
        </w:rPr>
      </w:pPr>
    </w:p>
    <w:p w14:paraId="49A8F5AE" w14:textId="77777777" w:rsidR="00EC075E" w:rsidRDefault="00EC075E" w:rsidP="00EC075E">
      <w:pPr>
        <w:pStyle w:val="paragraph"/>
        <w:spacing w:before="0" w:beforeAutospacing="0" w:after="0" w:afterAutospacing="0"/>
        <w:textAlignment w:val="baseline"/>
        <w:rPr>
          <w:rFonts w:ascii="Calibri" w:hAnsi="Calibri"/>
          <w:sz w:val="28"/>
          <w:szCs w:val="28"/>
        </w:rPr>
      </w:pPr>
      <w:r>
        <w:rPr>
          <w:rStyle w:val="eop"/>
          <w:color w:val="000000"/>
          <w:sz w:val="28"/>
          <w:szCs w:val="28"/>
        </w:rPr>
        <w:t> </w:t>
      </w:r>
    </w:p>
    <w:p w14:paraId="6D32CCC0" w14:textId="3D24F61C" w:rsidR="00645BD4" w:rsidRPr="00645BD4" w:rsidRDefault="00645BD4" w:rsidP="00645BD4">
      <w:pPr>
        <w:pStyle w:val="ListParagraph"/>
        <w:jc w:val="center"/>
        <w:rPr>
          <w:sz w:val="22"/>
          <w:szCs w:val="22"/>
        </w:rPr>
      </w:pPr>
    </w:p>
    <w:sectPr w:rsidR="00645BD4" w:rsidRPr="00645BD4" w:rsidSect="00F66E27">
      <w:footerReference w:type="even" r:id="rId17"/>
      <w:footerReference w:type="default" r:id="rId18"/>
      <w:pgSz w:w="12240" w:h="15840"/>
      <w:pgMar w:top="1440" w:right="1080" w:bottom="144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BE83" w14:textId="77777777" w:rsidR="00672BD7" w:rsidRDefault="00672BD7" w:rsidP="002460AB">
      <w:r>
        <w:separator/>
      </w:r>
    </w:p>
  </w:endnote>
  <w:endnote w:type="continuationSeparator" w:id="0">
    <w:p w14:paraId="7938D9A6" w14:textId="77777777" w:rsidR="00672BD7" w:rsidRDefault="00672BD7" w:rsidP="0024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pple Symbols">
    <w:panose1 w:val="02000000000000000000"/>
    <w:charset w:val="B1"/>
    <w:family w:val="auto"/>
    <w:pitch w:val="variable"/>
    <w:sig w:usb0="800008A3" w:usb1="08007BEB" w:usb2="01840034" w:usb3="00000000" w:csb0="000001FB"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34B8" w14:textId="77777777" w:rsidR="00645BD4" w:rsidRDefault="00672BD7">
    <w:pPr>
      <w:pStyle w:val="Footer"/>
    </w:pPr>
    <w:sdt>
      <w:sdtPr>
        <w:id w:val="969400743"/>
        <w:placeholder>
          <w:docPart w:val="4E6148A48CB6AF4D968D513BC3DE827E"/>
        </w:placeholder>
        <w:temporary/>
        <w:showingPlcHdr/>
      </w:sdtPr>
      <w:sdtEndPr/>
      <w:sdtContent>
        <w:r w:rsidR="00645BD4">
          <w:t>[Type text]</w:t>
        </w:r>
      </w:sdtContent>
    </w:sdt>
    <w:r w:rsidR="00645BD4">
      <w:ptab w:relativeTo="margin" w:alignment="center" w:leader="none"/>
    </w:r>
    <w:sdt>
      <w:sdtPr>
        <w:id w:val="969400748"/>
        <w:placeholder>
          <w:docPart w:val="37A1CEF764848B4CB00E375CE0F4BFE7"/>
        </w:placeholder>
        <w:temporary/>
        <w:showingPlcHdr/>
      </w:sdtPr>
      <w:sdtEndPr/>
      <w:sdtContent>
        <w:r w:rsidR="00645BD4">
          <w:t>[Type text]</w:t>
        </w:r>
      </w:sdtContent>
    </w:sdt>
    <w:r w:rsidR="00645BD4">
      <w:ptab w:relativeTo="margin" w:alignment="right" w:leader="none"/>
    </w:r>
    <w:sdt>
      <w:sdtPr>
        <w:id w:val="969400753"/>
        <w:placeholder>
          <w:docPart w:val="DA65D2C400AD5947ACEEFFF94A7F08EB"/>
        </w:placeholder>
        <w:temporary/>
        <w:showingPlcHdr/>
      </w:sdtPr>
      <w:sdtEndPr/>
      <w:sdtContent>
        <w:r w:rsidR="00645BD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DF13" w14:textId="77777777" w:rsidR="00645BD4" w:rsidRDefault="00645BD4">
    <w:pPr>
      <w:pStyle w:val="Footer"/>
    </w:pPr>
    <w:r>
      <w:ptab w:relativeTo="margin" w:alignment="center" w:leader="none"/>
    </w:r>
    <w:r>
      <w:t xml:space="preserve">      </w:t>
    </w:r>
    <w:r>
      <w:rPr>
        <w:rFonts w:ascii="Helvetica" w:hAnsi="Helvetica" w:cs="Helvetica"/>
        <w:noProof/>
      </w:rPr>
      <w:drawing>
        <wp:inline distT="0" distB="0" distL="0" distR="0" wp14:anchorId="2CFA3706" wp14:editId="01FCC27D">
          <wp:extent cx="1192192" cy="66232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920" cy="679956"/>
                  </a:xfrm>
                  <a:prstGeom prst="rect">
                    <a:avLst/>
                  </a:prstGeom>
                  <a:noFill/>
                  <a:ln>
                    <a:noFill/>
                  </a:ln>
                </pic:spPr>
              </pic:pic>
            </a:graphicData>
          </a:graphic>
        </wp:inline>
      </w:drawing>
    </w:r>
  </w:p>
  <w:p w14:paraId="023A85A4" w14:textId="77777777" w:rsidR="00645BD4" w:rsidRDefault="00645BD4" w:rsidP="009C1D14">
    <w:pPr>
      <w:pStyle w:val="Footer"/>
      <w:jc w:val="center"/>
      <w:rPr>
        <w:sz w:val="16"/>
        <w:szCs w:val="16"/>
      </w:rPr>
    </w:pPr>
    <w:r w:rsidRPr="002E7E1E">
      <w:rPr>
        <w:sz w:val="16"/>
        <w:szCs w:val="16"/>
      </w:rPr>
      <w:t xml:space="preserve">District School Board of Pasco District </w:t>
    </w:r>
  </w:p>
  <w:p w14:paraId="1A259EBA" w14:textId="77777777" w:rsidR="00645BD4" w:rsidRPr="002E7E1E" w:rsidRDefault="00645BD4" w:rsidP="009C1D14">
    <w:pPr>
      <w:pStyle w:val="Footer"/>
      <w:jc w:val="center"/>
      <w:rPr>
        <w:sz w:val="16"/>
        <w:szCs w:val="16"/>
      </w:rPr>
    </w:pPr>
    <w:r w:rsidRPr="002E7E1E">
      <w:rPr>
        <w:sz w:val="16"/>
        <w:szCs w:val="16"/>
      </w:rPr>
      <w:t xml:space="preserve">Wide Accreditation-Southern Association of Colleges and Schools </w:t>
    </w:r>
  </w:p>
  <w:p w14:paraId="304702C0" w14:textId="77777777" w:rsidR="00645BD4" w:rsidRPr="002E7E1E" w:rsidRDefault="00645BD4" w:rsidP="006C7EE4">
    <w:pPr>
      <w:pStyle w:val="Footer"/>
      <w:jc w:val="center"/>
      <w:rPr>
        <w:sz w:val="16"/>
        <w:szCs w:val="16"/>
      </w:rPr>
    </w:pPr>
    <w:r w:rsidRPr="002E7E1E">
      <w:rPr>
        <w:sz w:val="16"/>
        <w:szCs w:val="16"/>
      </w:rPr>
      <w:t>Council on Accreditation and School Improvement (SACS CASI)</w:t>
    </w:r>
  </w:p>
  <w:p w14:paraId="2F413B48" w14:textId="77777777" w:rsidR="00645BD4" w:rsidRPr="002E7E1E" w:rsidRDefault="00645BD4" w:rsidP="006C7EE4">
    <w:pPr>
      <w:pStyle w:val="Footer"/>
      <w:jc w:val="center"/>
      <w:rPr>
        <w:sz w:val="16"/>
        <w:szCs w:val="16"/>
      </w:rPr>
    </w:pPr>
    <w:r w:rsidRPr="002E7E1E">
      <w:rPr>
        <w:sz w:val="16"/>
        <w:szCs w:val="16"/>
      </w:rPr>
      <w:t>Kurt Browning, Superintendent</w:t>
    </w:r>
  </w:p>
  <w:p w14:paraId="748C0BD6" w14:textId="77777777" w:rsidR="00645BD4" w:rsidRDefault="00645BD4" w:rsidP="006C7EE4">
    <w:pPr>
      <w:pStyle w:val="Footer"/>
    </w:pPr>
    <w:r w:rsidRPr="002E7E1E">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2567" w14:textId="77777777" w:rsidR="00672BD7" w:rsidRDefault="00672BD7" w:rsidP="002460AB">
      <w:r>
        <w:separator/>
      </w:r>
    </w:p>
  </w:footnote>
  <w:footnote w:type="continuationSeparator" w:id="0">
    <w:p w14:paraId="2499CD2C" w14:textId="77777777" w:rsidR="00672BD7" w:rsidRDefault="00672BD7" w:rsidP="0024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166"/>
    <w:multiLevelType w:val="multilevel"/>
    <w:tmpl w:val="BAEA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53867"/>
    <w:multiLevelType w:val="multilevel"/>
    <w:tmpl w:val="22B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87D64"/>
    <w:multiLevelType w:val="multilevel"/>
    <w:tmpl w:val="84F4F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36C67"/>
    <w:multiLevelType w:val="hybridMultilevel"/>
    <w:tmpl w:val="B9243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1559A"/>
    <w:multiLevelType w:val="hybridMultilevel"/>
    <w:tmpl w:val="AADA0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900E7"/>
    <w:multiLevelType w:val="hybridMultilevel"/>
    <w:tmpl w:val="2506C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653F6"/>
    <w:multiLevelType w:val="multilevel"/>
    <w:tmpl w:val="BDC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2A37F0"/>
    <w:multiLevelType w:val="hybridMultilevel"/>
    <w:tmpl w:val="6DCEE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D5D60"/>
    <w:multiLevelType w:val="multilevel"/>
    <w:tmpl w:val="DC5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E72BA"/>
    <w:multiLevelType w:val="multilevel"/>
    <w:tmpl w:val="405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5"/>
  </w:num>
  <w:num w:numId="4">
    <w:abstractNumId w:val="4"/>
  </w:num>
  <w:num w:numId="5">
    <w:abstractNumId w:val="8"/>
  </w:num>
  <w:num w:numId="6">
    <w:abstractNumId w:val="9"/>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2A"/>
    <w:rsid w:val="000011EE"/>
    <w:rsid w:val="00055334"/>
    <w:rsid w:val="000908B6"/>
    <w:rsid w:val="0009581A"/>
    <w:rsid w:val="000B2EC8"/>
    <w:rsid w:val="000B49C9"/>
    <w:rsid w:val="000D771C"/>
    <w:rsid w:val="0013504B"/>
    <w:rsid w:val="001B0F44"/>
    <w:rsid w:val="001D51A0"/>
    <w:rsid w:val="001F4010"/>
    <w:rsid w:val="002460AB"/>
    <w:rsid w:val="00255B44"/>
    <w:rsid w:val="00272A10"/>
    <w:rsid w:val="00275504"/>
    <w:rsid w:val="00284696"/>
    <w:rsid w:val="00287084"/>
    <w:rsid w:val="002A3AB6"/>
    <w:rsid w:val="002B1FD2"/>
    <w:rsid w:val="002E7E1E"/>
    <w:rsid w:val="00380710"/>
    <w:rsid w:val="004161C7"/>
    <w:rsid w:val="00420753"/>
    <w:rsid w:val="00442FE6"/>
    <w:rsid w:val="00483FF6"/>
    <w:rsid w:val="004D7A89"/>
    <w:rsid w:val="004E1B89"/>
    <w:rsid w:val="005326FE"/>
    <w:rsid w:val="00555B68"/>
    <w:rsid w:val="005A6352"/>
    <w:rsid w:val="005B4675"/>
    <w:rsid w:val="005B5D0C"/>
    <w:rsid w:val="005E4369"/>
    <w:rsid w:val="00645BD4"/>
    <w:rsid w:val="0065134D"/>
    <w:rsid w:val="00663E4C"/>
    <w:rsid w:val="00672BD7"/>
    <w:rsid w:val="006B4E42"/>
    <w:rsid w:val="006C7EE4"/>
    <w:rsid w:val="007067EE"/>
    <w:rsid w:val="0072119A"/>
    <w:rsid w:val="00734096"/>
    <w:rsid w:val="0074376C"/>
    <w:rsid w:val="008024E3"/>
    <w:rsid w:val="008131F8"/>
    <w:rsid w:val="0082711E"/>
    <w:rsid w:val="0084131E"/>
    <w:rsid w:val="00894B18"/>
    <w:rsid w:val="008D235D"/>
    <w:rsid w:val="00920AB2"/>
    <w:rsid w:val="00930FB5"/>
    <w:rsid w:val="0094058F"/>
    <w:rsid w:val="00950E01"/>
    <w:rsid w:val="00994688"/>
    <w:rsid w:val="009C1D14"/>
    <w:rsid w:val="00A446B8"/>
    <w:rsid w:val="00A47FF6"/>
    <w:rsid w:val="00A508DA"/>
    <w:rsid w:val="00A9668C"/>
    <w:rsid w:val="00AA7B83"/>
    <w:rsid w:val="00AD2D65"/>
    <w:rsid w:val="00AD3753"/>
    <w:rsid w:val="00B52ED1"/>
    <w:rsid w:val="00BB2B84"/>
    <w:rsid w:val="00BD6558"/>
    <w:rsid w:val="00C42332"/>
    <w:rsid w:val="00C71088"/>
    <w:rsid w:val="00C90CD0"/>
    <w:rsid w:val="00CD317C"/>
    <w:rsid w:val="00CD3374"/>
    <w:rsid w:val="00CE6F39"/>
    <w:rsid w:val="00D16815"/>
    <w:rsid w:val="00D33424"/>
    <w:rsid w:val="00D9334F"/>
    <w:rsid w:val="00DB243B"/>
    <w:rsid w:val="00DD7A3C"/>
    <w:rsid w:val="00DE1FCA"/>
    <w:rsid w:val="00E149A8"/>
    <w:rsid w:val="00E20A8E"/>
    <w:rsid w:val="00E20FF6"/>
    <w:rsid w:val="00E47CD4"/>
    <w:rsid w:val="00E53EA2"/>
    <w:rsid w:val="00E6332A"/>
    <w:rsid w:val="00E73B1E"/>
    <w:rsid w:val="00EA1E76"/>
    <w:rsid w:val="00EC075E"/>
    <w:rsid w:val="00EC736D"/>
    <w:rsid w:val="00F143D9"/>
    <w:rsid w:val="00F339E4"/>
    <w:rsid w:val="00F66E27"/>
    <w:rsid w:val="00FC3811"/>
    <w:rsid w:val="00FF0772"/>
    <w:rsid w:val="00FF1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55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32A"/>
    <w:rPr>
      <w:rFonts w:ascii="Lucida Grande" w:hAnsi="Lucida Grande"/>
      <w:sz w:val="18"/>
      <w:szCs w:val="18"/>
    </w:rPr>
  </w:style>
  <w:style w:type="paragraph" w:styleId="Header">
    <w:name w:val="header"/>
    <w:basedOn w:val="Normal"/>
    <w:link w:val="HeaderChar"/>
    <w:uiPriority w:val="99"/>
    <w:unhideWhenUsed/>
    <w:rsid w:val="002460AB"/>
    <w:pPr>
      <w:tabs>
        <w:tab w:val="center" w:pos="4320"/>
        <w:tab w:val="right" w:pos="8640"/>
      </w:tabs>
    </w:pPr>
  </w:style>
  <w:style w:type="character" w:customStyle="1" w:styleId="HeaderChar">
    <w:name w:val="Header Char"/>
    <w:basedOn w:val="DefaultParagraphFont"/>
    <w:link w:val="Header"/>
    <w:uiPriority w:val="99"/>
    <w:rsid w:val="002460AB"/>
  </w:style>
  <w:style w:type="paragraph" w:styleId="Footer">
    <w:name w:val="footer"/>
    <w:basedOn w:val="Normal"/>
    <w:link w:val="FooterChar"/>
    <w:uiPriority w:val="99"/>
    <w:unhideWhenUsed/>
    <w:rsid w:val="002460AB"/>
    <w:pPr>
      <w:tabs>
        <w:tab w:val="center" w:pos="4320"/>
        <w:tab w:val="right" w:pos="8640"/>
      </w:tabs>
    </w:pPr>
  </w:style>
  <w:style w:type="character" w:customStyle="1" w:styleId="FooterChar">
    <w:name w:val="Footer Char"/>
    <w:basedOn w:val="DefaultParagraphFont"/>
    <w:link w:val="Footer"/>
    <w:uiPriority w:val="99"/>
    <w:rsid w:val="002460AB"/>
  </w:style>
  <w:style w:type="paragraph" w:styleId="ListParagraph">
    <w:name w:val="List Paragraph"/>
    <w:basedOn w:val="Normal"/>
    <w:uiPriority w:val="34"/>
    <w:qFormat/>
    <w:rsid w:val="00272A10"/>
    <w:pPr>
      <w:ind w:left="720"/>
      <w:contextualSpacing/>
    </w:pPr>
  </w:style>
  <w:style w:type="paragraph" w:customStyle="1" w:styleId="Default">
    <w:name w:val="Default"/>
    <w:rsid w:val="008024E3"/>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NormalWeb">
    <w:name w:val="Normal (Web)"/>
    <w:basedOn w:val="Normal"/>
    <w:uiPriority w:val="99"/>
    <w:semiHidden/>
    <w:unhideWhenUsed/>
    <w:rsid w:val="00F66E2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EC075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C075E"/>
  </w:style>
  <w:style w:type="character" w:customStyle="1" w:styleId="eop">
    <w:name w:val="eop"/>
    <w:basedOn w:val="DefaultParagraphFont"/>
    <w:rsid w:val="00EC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910881">
      <w:bodyDiv w:val="1"/>
      <w:marLeft w:val="0"/>
      <w:marRight w:val="0"/>
      <w:marTop w:val="0"/>
      <w:marBottom w:val="0"/>
      <w:divBdr>
        <w:top w:val="none" w:sz="0" w:space="0" w:color="auto"/>
        <w:left w:val="none" w:sz="0" w:space="0" w:color="auto"/>
        <w:bottom w:val="none" w:sz="0" w:space="0" w:color="auto"/>
        <w:right w:val="none" w:sz="0" w:space="0" w:color="auto"/>
      </w:divBdr>
    </w:div>
    <w:div w:id="1390151919">
      <w:bodyDiv w:val="1"/>
      <w:marLeft w:val="0"/>
      <w:marRight w:val="0"/>
      <w:marTop w:val="0"/>
      <w:marBottom w:val="0"/>
      <w:divBdr>
        <w:top w:val="none" w:sz="0" w:space="0" w:color="auto"/>
        <w:left w:val="none" w:sz="0" w:space="0" w:color="auto"/>
        <w:bottom w:val="none" w:sz="0" w:space="0" w:color="auto"/>
        <w:right w:val="none" w:sz="0" w:space="0" w:color="auto"/>
      </w:divBdr>
      <w:divsChild>
        <w:div w:id="2000695011">
          <w:marLeft w:val="0"/>
          <w:marRight w:val="0"/>
          <w:marTop w:val="0"/>
          <w:marBottom w:val="0"/>
          <w:divBdr>
            <w:top w:val="none" w:sz="0" w:space="0" w:color="auto"/>
            <w:left w:val="none" w:sz="0" w:space="0" w:color="auto"/>
            <w:bottom w:val="none" w:sz="0" w:space="0" w:color="auto"/>
            <w:right w:val="none" w:sz="0" w:space="0" w:color="auto"/>
          </w:divBdr>
          <w:divsChild>
            <w:div w:id="776291826">
              <w:marLeft w:val="0"/>
              <w:marRight w:val="0"/>
              <w:marTop w:val="0"/>
              <w:marBottom w:val="0"/>
              <w:divBdr>
                <w:top w:val="none" w:sz="0" w:space="0" w:color="auto"/>
                <w:left w:val="none" w:sz="0" w:space="0" w:color="auto"/>
                <w:bottom w:val="none" w:sz="0" w:space="0" w:color="auto"/>
                <w:right w:val="none" w:sz="0" w:space="0" w:color="auto"/>
              </w:divBdr>
              <w:divsChild>
                <w:div w:id="1094976887">
                  <w:marLeft w:val="0"/>
                  <w:marRight w:val="0"/>
                  <w:marTop w:val="0"/>
                  <w:marBottom w:val="0"/>
                  <w:divBdr>
                    <w:top w:val="none" w:sz="0" w:space="0" w:color="auto"/>
                    <w:left w:val="none" w:sz="0" w:space="0" w:color="auto"/>
                    <w:bottom w:val="none" w:sz="0" w:space="0" w:color="auto"/>
                    <w:right w:val="none" w:sz="0" w:space="0" w:color="auto"/>
                  </w:divBdr>
                  <w:divsChild>
                    <w:div w:id="9794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symptoms-testing/symptom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vepascok12fl.sharepoint.com/:w:/r/sites/SSPS_Resources/_layouts/15/Doc.aspx?sourcedoc=%7B7E6794ED-8D12-43A7-9F46-4B9BC51493E5%7D&amp;file=Student%20Exclusion%20Form.docx&amp;action=default&amp;mobileredirect=true&amp;cid=06ca5f5a-07f1-484b-83fc-c27a2bc65ae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onenote:Face%20Covering%20Procedures.on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pascok12fl.sharepoint.com/:w:/r/sites/SSPS_Resources/_layouts/15/Doc.aspx?sourcedoc=%7BD9F3957E-B354-4AE9-B537-6E85FD132F98%7D&amp;file=Student%20Self-Screener%20072320.docx&amp;action=default&amp;mobileredirect=true" TargetMode="External"/><Relationship Id="rId5" Type="http://schemas.openxmlformats.org/officeDocument/2006/relationships/webSettings" Target="webSettings.xml"/><Relationship Id="rId15" Type="http://schemas.openxmlformats.org/officeDocument/2006/relationships/hyperlink" Target="onenote:Face%20Covering%20Procedures.one" TargetMode="External"/><Relationship Id="rId10" Type="http://schemas.openxmlformats.org/officeDocument/2006/relationships/hyperlink" Target="https://www.cdc.gov/coronavirus/2019-ncov/community/schools-childcare/parent-checklis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sco.k12.fl.us/reopening/parent-information-guide" TargetMode="External"/><Relationship Id="rId14" Type="http://schemas.openxmlformats.org/officeDocument/2006/relationships/hyperlink" Target="https://www.cdc.gov/coronavirus/2019-ncov/community/pdf/Back-to-School-Planning-for-In-Person-Classe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6148A48CB6AF4D968D513BC3DE827E"/>
        <w:category>
          <w:name w:val="General"/>
          <w:gallery w:val="placeholder"/>
        </w:category>
        <w:types>
          <w:type w:val="bbPlcHdr"/>
        </w:types>
        <w:behaviors>
          <w:behavior w:val="content"/>
        </w:behaviors>
        <w:guid w:val="{C7787744-AC36-6D4C-82B9-86ACEE36E8A5}"/>
      </w:docPartPr>
      <w:docPartBody>
        <w:p w:rsidR="001C1735" w:rsidRDefault="001C1735" w:rsidP="001C1735">
          <w:pPr>
            <w:pStyle w:val="4E6148A48CB6AF4D968D513BC3DE827E"/>
          </w:pPr>
          <w:r>
            <w:t>[Type text]</w:t>
          </w:r>
        </w:p>
      </w:docPartBody>
    </w:docPart>
    <w:docPart>
      <w:docPartPr>
        <w:name w:val="37A1CEF764848B4CB00E375CE0F4BFE7"/>
        <w:category>
          <w:name w:val="General"/>
          <w:gallery w:val="placeholder"/>
        </w:category>
        <w:types>
          <w:type w:val="bbPlcHdr"/>
        </w:types>
        <w:behaviors>
          <w:behavior w:val="content"/>
        </w:behaviors>
        <w:guid w:val="{A36CAE58-224B-2241-9B1F-DB3EE687AD1B}"/>
      </w:docPartPr>
      <w:docPartBody>
        <w:p w:rsidR="001C1735" w:rsidRDefault="001C1735" w:rsidP="001C1735">
          <w:pPr>
            <w:pStyle w:val="37A1CEF764848B4CB00E375CE0F4BFE7"/>
          </w:pPr>
          <w:r>
            <w:t>[Type text]</w:t>
          </w:r>
        </w:p>
      </w:docPartBody>
    </w:docPart>
    <w:docPart>
      <w:docPartPr>
        <w:name w:val="DA65D2C400AD5947ACEEFFF94A7F08EB"/>
        <w:category>
          <w:name w:val="General"/>
          <w:gallery w:val="placeholder"/>
        </w:category>
        <w:types>
          <w:type w:val="bbPlcHdr"/>
        </w:types>
        <w:behaviors>
          <w:behavior w:val="content"/>
        </w:behaviors>
        <w:guid w:val="{CBE00B7F-2361-AF44-8671-DEB132D64565}"/>
      </w:docPartPr>
      <w:docPartBody>
        <w:p w:rsidR="001C1735" w:rsidRDefault="001C1735" w:rsidP="001C1735">
          <w:pPr>
            <w:pStyle w:val="DA65D2C400AD5947ACEEFFF94A7F08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Apple Symbols">
    <w:panose1 w:val="02000000000000000000"/>
    <w:charset w:val="B1"/>
    <w:family w:val="auto"/>
    <w:pitch w:val="variable"/>
    <w:sig w:usb0="800008A3" w:usb1="08007BEB" w:usb2="01840034" w:usb3="00000000" w:csb0="000001FB"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735"/>
    <w:rsid w:val="00164D8D"/>
    <w:rsid w:val="0019523F"/>
    <w:rsid w:val="001C1735"/>
    <w:rsid w:val="001F2013"/>
    <w:rsid w:val="004A6F6D"/>
    <w:rsid w:val="00733601"/>
    <w:rsid w:val="00756A89"/>
    <w:rsid w:val="00773572"/>
    <w:rsid w:val="008426E6"/>
    <w:rsid w:val="008C623D"/>
    <w:rsid w:val="008E5495"/>
    <w:rsid w:val="00BE274C"/>
    <w:rsid w:val="00CC611C"/>
    <w:rsid w:val="00CF27E3"/>
    <w:rsid w:val="00E536A8"/>
    <w:rsid w:val="00E66F7E"/>
    <w:rsid w:val="00ED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148A48CB6AF4D968D513BC3DE827E">
    <w:name w:val="4E6148A48CB6AF4D968D513BC3DE827E"/>
    <w:rsid w:val="001C1735"/>
  </w:style>
  <w:style w:type="paragraph" w:customStyle="1" w:styleId="37A1CEF764848B4CB00E375CE0F4BFE7">
    <w:name w:val="37A1CEF764848B4CB00E375CE0F4BFE7"/>
    <w:rsid w:val="001C1735"/>
  </w:style>
  <w:style w:type="paragraph" w:customStyle="1" w:styleId="DA65D2C400AD5947ACEEFFF94A7F08EB">
    <w:name w:val="DA65D2C400AD5947ACEEFFF94A7F08EB"/>
    <w:rsid w:val="001C1735"/>
  </w:style>
  <w:style w:type="paragraph" w:customStyle="1" w:styleId="D87A6B0B9934964C8B92945139456A57">
    <w:name w:val="D87A6B0B9934964C8B92945139456A57"/>
    <w:rsid w:val="001C1735"/>
  </w:style>
  <w:style w:type="paragraph" w:customStyle="1" w:styleId="F7D04B7D2125FE439F3873451214C648">
    <w:name w:val="F7D04B7D2125FE439F3873451214C648"/>
    <w:rsid w:val="001C1735"/>
  </w:style>
  <w:style w:type="paragraph" w:customStyle="1" w:styleId="D7B7D909142DCE4D81AD1ECD5E487D0D">
    <w:name w:val="D7B7D909142DCE4D81AD1ECD5E487D0D"/>
    <w:rsid w:val="001C1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47B1-C131-254B-A2B4-73DB5151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SMES</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Newsome</dc:creator>
  <cp:keywords/>
  <dc:description/>
  <cp:lastModifiedBy>Jason Francis Petry</cp:lastModifiedBy>
  <cp:revision>4</cp:revision>
  <cp:lastPrinted>2020-08-21T18:21:00Z</cp:lastPrinted>
  <dcterms:created xsi:type="dcterms:W3CDTF">2020-08-21T17:38:00Z</dcterms:created>
  <dcterms:modified xsi:type="dcterms:W3CDTF">2020-08-21T19:32:00Z</dcterms:modified>
</cp:coreProperties>
</file>