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sdtfl w16du wp14">
  <w:body>
    <w:p w:rsidR="00272A10" w:rsidP="00C71088" w:rsidRDefault="00093E6F" w14:paraId="53F124FB" w14:textId="09ABA69A">
      <w:pPr>
        <w:tabs>
          <w:tab w:val="left" w:pos="90"/>
          <w:tab w:val="left" w:pos="7020"/>
          <w:tab w:val="left" w:pos="7110"/>
        </w:tabs>
        <w:ind w:left="-720" w:firstLine="720"/>
      </w:pPr>
      <w:r>
        <w:rPr>
          <w:noProof/>
        </w:rPr>
        <w:drawing>
          <wp:anchor distT="0" distB="0" distL="114300" distR="114300" simplePos="0" relativeHeight="251666432" behindDoc="1" locked="0" layoutInCell="1" allowOverlap="1" wp14:anchorId="18E840E4" wp14:editId="0CC8C29B">
            <wp:simplePos x="0" y="0"/>
            <wp:positionH relativeFrom="column">
              <wp:posOffset>2223135</wp:posOffset>
            </wp:positionH>
            <wp:positionV relativeFrom="paragraph">
              <wp:posOffset>169594</wp:posOffset>
            </wp:positionV>
            <wp:extent cx="869120" cy="1172031"/>
            <wp:effectExtent l="0" t="0" r="0" b="0"/>
            <wp:wrapNone/>
            <wp:docPr id="1" name="Picture 1" descr="../Stallion%20New-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llion%20New-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120" cy="1172031"/>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72A10" w:rsidR="00272A10" w:rsidP="522DF97D" w:rsidRDefault="00272A10" w14:paraId="3343B1DB" w14:textId="1F763F3D">
      <w:pPr>
        <w:pStyle w:val="Normal"/>
      </w:pPr>
    </w:p>
    <w:p w:rsidRPr="00272A10" w:rsidR="00272A10" w:rsidP="6FBECB85" w:rsidRDefault="00A73AB5" w14:paraId="0B698CE9" w14:textId="7D4D28A5">
      <w:pPr>
        <w:pStyle w:val="Normal"/>
        <w:jc w:val="right"/>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50016D1E" wp14:editId="48651344">
                <wp:extent xmlns:wp="http://schemas.openxmlformats.org/drawingml/2006/wordprocessingDrawing" cx="1257300" cy="685800"/>
                <wp:effectExtent xmlns:wp="http://schemas.openxmlformats.org/drawingml/2006/wordprocessingDrawing" l="0" t="0" r="0" b="0"/>
                <wp:docPr xmlns:wp="http://schemas.openxmlformats.org/drawingml/2006/wordprocessingDrawing" id="1937147" name="Text Box 5"/>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12573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xmlns:w="http://schemas.openxmlformats.org/wordprocessingml/2006/main">
                          <w:p xmlns:w14="http://schemas.microsoft.com/office/word/2010/wordml" w:rsidR="0031645C" w:rsidP="00F143D9" w:rsidRDefault="0031645C" w14:paraId="40722811" w14:textId="7397771A">
                            <w:pPr>
                              <w:jc w:val="center"/>
                              <w:rPr>
                                <w:rFonts w:ascii="Baskerville" w:hAnsi="Baskerville" w:cs="Apple Symbols"/>
                                <w:b/>
                              </w:rPr>
                            </w:pPr>
                            <w:r w:rsidRPr="00C90CD0">
                              <w:rPr>
                                <w:rFonts w:ascii="Baskerville" w:hAnsi="Baskerville" w:cs="Apple Symbols"/>
                              </w:rPr>
                              <w:t xml:space="preserve"> </w:t>
                            </w:r>
                            <w:r w:rsidRPr="00920AB2">
                              <w:rPr>
                                <w:rFonts w:ascii="Baskerville" w:hAnsi="Baskerville" w:cs="Apple Symbols"/>
                                <w:b/>
                              </w:rPr>
                              <w:t>Jason Petry</w:t>
                            </w:r>
                          </w:p>
                          <w:p xmlns:w14="http://schemas.microsoft.com/office/word/2010/wordml" w:rsidRPr="00994688" w:rsidR="0031645C" w:rsidP="00F143D9" w:rsidRDefault="0031645C" w14:paraId="1A54CDA7" w14:textId="42623731">
                            <w:pPr>
                              <w:jc w:val="center"/>
                              <w:rPr>
                                <w:rFonts w:ascii="Baskerville" w:hAnsi="Baskerville" w:cs="Apple Symbols"/>
                              </w:rPr>
                            </w:pPr>
                            <w:r w:rsidRPr="00994688">
                              <w:rPr>
                                <w:rFonts w:ascii="Baskerville" w:hAnsi="Baskerville" w:cs="Apple Symbols"/>
                              </w:rPr>
                              <w:t xml:space="preserve">Principal </w:t>
                            </w:r>
                          </w:p>
                          <w:p xmlns:w14="http://schemas.microsoft.com/office/word/2010/wordml" w:rsidRPr="00C90CD0" w:rsidR="0031645C" w:rsidP="00F143D9" w:rsidRDefault="0031645C" w14:paraId="37C09EC3" w14:textId="14C11F9A">
                            <w:pPr>
                              <w:jc w:val="center"/>
                              <w:rPr>
                                <w:rFonts w:ascii="Baskerville" w:hAnsi="Baskerville" w:cs="Apple Symbols"/>
                              </w:rPr>
                            </w:pPr>
                            <w:r>
                              <w:rPr>
                                <w:rFonts w:ascii="Baskerville" w:hAnsi="Baskerville" w:cs="Apple Symbols"/>
                              </w:rPr>
                              <w:t>813-794-1501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mv="urn:schemas-microsoft-com:mac:vml" xmlns:mo="http://schemas.microsoft.com/office/mac/office/2008/main" xmlns:mc="http://schemas.openxmlformats.org/markup-compatibility/2006">
            <w:pict xmlns:w="http://schemas.openxmlformats.org/wordprocessingml/2006/main">
              <v:shapetype xmlns:w14="http://schemas.microsoft.com/office/word/2010/wordml" xmlns:o="urn:schemas-microsoft-com:office:office" xmlns:v="urn:schemas-microsoft-com:vml" id="_x0000_t202" coordsize="21600,21600" o:spt="202" path="m0,0l0,21600,21600,21600,21600,0xe" w14:anchorId="508924BA">
                <v:stroke joinstyle="miter"/>
                <v:path gradientshapeok="t" o:connecttype="rect"/>
              </v:shapetype>
              <v:shape xmlns:o="urn:schemas-microsoft-com:office:office" xmlns:v="urn:schemas-microsoft-com:vml" id="Text Box 5" style="position:absolute;left:0;text-align:left;margin-left:-36pt;margin-top:40.35pt;width:99pt;height:54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">
                <v:textbox>
                  <w:txbxContent>
                    <w:p xmlns:w14="http://schemas.microsoft.com/office/word/2010/wordml" w:rsidR="0031645C" w:rsidP="00F143D9" w:rsidRDefault="0031645C" w14:paraId="40722811" w14:textId="7397771A">
                      <w:pPr>
                        <w:jc w:val="center"/>
                        <w:rPr>
                          <w:rFonts w:ascii="Baskerville" w:hAnsi="Baskerville" w:cs="Apple Symbols"/>
                          <w:b/>
                        </w:rPr>
                      </w:pPr>
                      <w:r w:rsidRPr="00C90CD0">
                        <w:rPr>
                          <w:rFonts w:ascii="Baskerville" w:hAnsi="Baskerville" w:cs="Apple Symbols"/>
                        </w:rPr>
                        <w:t xml:space="preserve"> </w:t>
                      </w:r>
                      <w:r w:rsidRPr="00920AB2">
                        <w:rPr>
                          <w:rFonts w:ascii="Baskerville" w:hAnsi="Baskerville" w:cs="Apple Symbols"/>
                          <w:b/>
                        </w:rPr>
                        <w:t>Jason Petry</w:t>
                      </w:r>
                    </w:p>
                    <w:p xmlns:w14="http://schemas.microsoft.com/office/word/2010/wordml" w:rsidRPr="00994688" w:rsidR="0031645C" w:rsidP="00F143D9" w:rsidRDefault="0031645C" w14:paraId="1A54CDA7" w14:textId="42623731">
                      <w:pPr>
                        <w:jc w:val="center"/>
                        <w:rPr>
                          <w:rFonts w:ascii="Baskerville" w:hAnsi="Baskerville" w:cs="Apple Symbols"/>
                        </w:rPr>
                      </w:pPr>
                      <w:r w:rsidRPr="00994688">
                        <w:rPr>
                          <w:rFonts w:ascii="Baskerville" w:hAnsi="Baskerville" w:cs="Apple Symbols"/>
                        </w:rPr>
                        <w:t xml:space="preserve">Principal </w:t>
                      </w:r>
                    </w:p>
                    <w:p xmlns:w14="http://schemas.microsoft.com/office/word/2010/wordml" w:rsidRPr="00C90CD0" w:rsidR="0031645C" w:rsidP="00F143D9" w:rsidRDefault="0031645C" w14:paraId="37C09EC3" w14:textId="14C11F9A">
                      <w:pPr>
                        <w:jc w:val="center"/>
                        <w:rPr>
                          <w:rFonts w:ascii="Baskerville" w:hAnsi="Baskerville" w:cs="Apple Symbols"/>
                        </w:rPr>
                      </w:pPr>
                      <w:r>
                        <w:rPr>
                          <w:rFonts w:ascii="Baskerville" w:hAnsi="Baskerville" w:cs="Apple Symbols"/>
                        </w:rPr>
                        <w:t>813-794-1501</w:t>
                      </w:r>
                    </w:p>
                  </w:txbxContent>
                </v:textbox>
                <w10:wrap xmlns:w10="urn:schemas-microsoft-com:office:word" type="square"/>
              </v:shape>
            </w:pict>
          </mc:Fallback>
        </mc:AlternateContent>
      </w:r>
      <w:r w:rsidR="3826AB30">
        <w:rPr/>
        <w:t xml:space="preserve">                                                                             </w:t>
      </w:r>
      <w:r w:rsidR="3826AB30">
        <w:drawing>
          <wp:inline wp14:editId="3B273B76" wp14:anchorId="3D9663DD">
            <wp:extent cx="1714500" cy="628650"/>
            <wp:effectExtent l="0" t="0" r="0" b="0"/>
            <wp:docPr id="11620659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62065981" name="Picture 1162065981"/>
                    <pic:cNvPicPr/>
                  </pic:nvPicPr>
                  <pic:blipFill>
                    <a:blip xmlns:r="http://schemas.openxmlformats.org/officeDocument/2006/relationships" r:embed="rId478006245">
                      <a:extLst>
                        <a:ext uri="{28A0092B-C50C-407E-A947-70E740481C1C}">
                          <a14:useLocalDpi xmlns:a14="http://schemas.microsoft.com/office/drawing/2010/main"/>
                        </a:ext>
                      </a:extLst>
                    </a:blip>
                    <a:stretch>
                      <a:fillRect/>
                    </a:stretch>
                  </pic:blipFill>
                  <pic:spPr>
                    <a:xfrm>
                      <a:off x="0" y="0"/>
                      <a:ext cx="1714500" cy="628650"/>
                    </a:xfrm>
                    <a:prstGeom prst="rect">
                      <a:avLst/>
                    </a:prstGeom>
                  </pic:spPr>
                </pic:pic>
              </a:graphicData>
            </a:graphic>
          </wp:inline>
        </w:drawing>
      </w:r>
    </w:p>
    <w:p w:rsidRPr="00272A10" w:rsidR="00272A10" w:rsidP="00272A10" w:rsidRDefault="00272A10" w14:paraId="63EFDEB7" w14:textId="77777777"/>
    <w:p w:rsidRPr="00272A10" w:rsidR="00272A10" w:rsidP="00272A10" w:rsidRDefault="00272A10" w14:paraId="263F7619" w14:textId="77777777"/>
    <w:p w:rsidRPr="00272A10" w:rsidR="00272A10" w:rsidP="00272A10" w:rsidRDefault="00272A10" w14:paraId="4E8BBD84" w14:textId="77777777"/>
    <w:p w:rsidRPr="00272A10" w:rsidR="00272A10" w:rsidP="00272A10" w:rsidRDefault="00272A10" w14:paraId="26E72286" w14:textId="767CCC46">
      <w:r>
        <w:rPr>
          <w:noProof/>
        </w:rPr>
        <mc:AlternateContent>
          <mc:Choice Requires="wps">
            <w:drawing>
              <wp:anchor distT="0" distB="0" distL="114300" distR="114300" simplePos="0" relativeHeight="251662336" behindDoc="0" locked="0" layoutInCell="1" allowOverlap="1" wp14:anchorId="65249224" wp14:editId="0D18D19D">
                <wp:simplePos x="0" y="0"/>
                <wp:positionH relativeFrom="column">
                  <wp:posOffset>-1943100</wp:posOffset>
                </wp:positionH>
                <wp:positionV relativeFrom="paragraph">
                  <wp:posOffset>185420</wp:posOffset>
                </wp:positionV>
                <wp:extent cx="7543800" cy="685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7543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Pr="00C90CD0" w:rsidR="0031645C" w:rsidP="00E149A8" w:rsidRDefault="0031645C" w14:paraId="07C84557" w14:textId="77777777">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rsidRPr="00F143D9" w:rsidR="0031645C" w:rsidP="00E149A8" w:rsidRDefault="0031645C" w14:paraId="2918BF2C" w14:textId="583EE806">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rsidR="0031645C" w:rsidP="00E149A8" w:rsidRDefault="0031645C" w14:paraId="356AC70A" w14:textId="2E7C2226">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rsidR="0031645C" w:rsidP="00E149A8" w:rsidRDefault="0031645C" w14:paraId="6DD1804E" w14:textId="77777777">
                            <w:pPr>
                              <w:jc w:val="center"/>
                              <w:rPr>
                                <w:rFonts w:ascii="Baskerville" w:hAnsi="Baskerville" w:cs="Apple Symbols"/>
                              </w:rPr>
                            </w:pPr>
                          </w:p>
                          <w:p w:rsidR="0031645C" w:rsidP="00E149A8" w:rsidRDefault="0031645C" w14:paraId="193412A5" w14:textId="77777777">
                            <w:pPr>
                              <w:jc w:val="center"/>
                              <w:rPr>
                                <w:rFonts w:ascii="Baskerville" w:hAnsi="Baskerville" w:cs="Apple Symbols"/>
                              </w:rPr>
                            </w:pPr>
                          </w:p>
                          <w:p w:rsidR="0031645C" w:rsidP="00E149A8" w:rsidRDefault="0031645C" w14:paraId="7DBC0367" w14:textId="77777777">
                            <w:pPr>
                              <w:jc w:val="center"/>
                              <w:rPr>
                                <w:rFonts w:ascii="Baskerville" w:hAnsi="Baskerville" w:cs="Apple Symbols"/>
                              </w:rPr>
                            </w:pPr>
                          </w:p>
                          <w:p w:rsidR="0031645C" w:rsidP="00E149A8" w:rsidRDefault="0031645C" w14:paraId="30DB80DA" w14:textId="77777777">
                            <w:pPr>
                              <w:jc w:val="center"/>
                              <w:rPr>
                                <w:rFonts w:ascii="Baskerville" w:hAnsi="Baskerville" w:cs="Apple Symbols"/>
                              </w:rPr>
                            </w:pPr>
                          </w:p>
                          <w:p w:rsidR="0031645C" w:rsidP="00E149A8" w:rsidRDefault="0031645C" w14:paraId="6FEAFD8A" w14:textId="77777777">
                            <w:pPr>
                              <w:jc w:val="center"/>
                              <w:rPr>
                                <w:rFonts w:ascii="Baskerville" w:hAnsi="Baskerville" w:cs="Apple Symbols"/>
                              </w:rPr>
                            </w:pPr>
                          </w:p>
                          <w:p w:rsidR="0031645C" w:rsidP="00E149A8" w:rsidRDefault="0031645C" w14:paraId="250D88E0" w14:textId="77777777">
                            <w:pPr>
                              <w:jc w:val="center"/>
                              <w:rPr>
                                <w:rFonts w:ascii="Baskerville" w:hAnsi="Baskerville" w:cs="Apple Symbols"/>
                              </w:rPr>
                            </w:pPr>
                          </w:p>
                          <w:p w:rsidRPr="00F143D9" w:rsidR="0031645C" w:rsidP="00E149A8" w:rsidRDefault="0031645C" w14:paraId="1348C907" w14:textId="0C003107">
                            <w:pPr>
                              <w:jc w:val="center"/>
                              <w:rPr>
                                <w:rFonts w:ascii="Baskerville" w:hAnsi="Baskerville" w:cs="Apple Symbols"/>
                              </w:rPr>
                            </w:pPr>
                          </w:p>
                          <w:p w:rsidRPr="00C71088" w:rsidR="0031645C" w:rsidP="00E149A8" w:rsidRDefault="0031645C" w14:paraId="5C628C1E" w14:textId="0058003B">
                            <w:pPr>
                              <w:jc w:val="center"/>
                              <w:rPr>
                                <w:rFonts w:ascii="Apple Symbols" w:hAnsi="Apple Symbols" w:cs="Apple Symbol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3" style="position:absolute;margin-left:-153pt;margin-top:14.6pt;width:59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" w14:anchorId="65249224">
                <v:textbox>
                  <w:txbxContent>
                    <w:p w:rsidRPr="00C90CD0" w:rsidR="0031645C" w:rsidP="00E149A8" w:rsidRDefault="0031645C" w14:paraId="07C84557" w14:textId="77777777">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rsidRPr="00F143D9" w:rsidR="0031645C" w:rsidP="00E149A8" w:rsidRDefault="0031645C" w14:paraId="2918BF2C" w14:textId="583EE806">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rsidR="0031645C" w:rsidP="00E149A8" w:rsidRDefault="0031645C" w14:paraId="356AC70A" w14:textId="2E7C2226">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rsidR="0031645C" w:rsidP="00E149A8" w:rsidRDefault="0031645C" w14:paraId="6DD1804E" w14:textId="77777777">
                      <w:pPr>
                        <w:jc w:val="center"/>
                        <w:rPr>
                          <w:rFonts w:ascii="Baskerville" w:hAnsi="Baskerville" w:cs="Apple Symbols"/>
                        </w:rPr>
                      </w:pPr>
                    </w:p>
                    <w:p w:rsidR="0031645C" w:rsidP="00E149A8" w:rsidRDefault="0031645C" w14:paraId="193412A5" w14:textId="77777777">
                      <w:pPr>
                        <w:jc w:val="center"/>
                        <w:rPr>
                          <w:rFonts w:ascii="Baskerville" w:hAnsi="Baskerville" w:cs="Apple Symbols"/>
                        </w:rPr>
                      </w:pPr>
                    </w:p>
                    <w:p w:rsidR="0031645C" w:rsidP="00E149A8" w:rsidRDefault="0031645C" w14:paraId="7DBC0367" w14:textId="77777777">
                      <w:pPr>
                        <w:jc w:val="center"/>
                        <w:rPr>
                          <w:rFonts w:ascii="Baskerville" w:hAnsi="Baskerville" w:cs="Apple Symbols"/>
                        </w:rPr>
                      </w:pPr>
                    </w:p>
                    <w:p w:rsidR="0031645C" w:rsidP="00E149A8" w:rsidRDefault="0031645C" w14:paraId="30DB80DA" w14:textId="77777777">
                      <w:pPr>
                        <w:jc w:val="center"/>
                        <w:rPr>
                          <w:rFonts w:ascii="Baskerville" w:hAnsi="Baskerville" w:cs="Apple Symbols"/>
                        </w:rPr>
                      </w:pPr>
                    </w:p>
                    <w:p w:rsidR="0031645C" w:rsidP="00E149A8" w:rsidRDefault="0031645C" w14:paraId="6FEAFD8A" w14:textId="77777777">
                      <w:pPr>
                        <w:jc w:val="center"/>
                        <w:rPr>
                          <w:rFonts w:ascii="Baskerville" w:hAnsi="Baskerville" w:cs="Apple Symbols"/>
                        </w:rPr>
                      </w:pPr>
                    </w:p>
                    <w:p w:rsidR="0031645C" w:rsidP="00E149A8" w:rsidRDefault="0031645C" w14:paraId="250D88E0" w14:textId="77777777">
                      <w:pPr>
                        <w:jc w:val="center"/>
                        <w:rPr>
                          <w:rFonts w:ascii="Baskerville" w:hAnsi="Baskerville" w:cs="Apple Symbols"/>
                        </w:rPr>
                      </w:pPr>
                    </w:p>
                    <w:p w:rsidRPr="00F143D9" w:rsidR="0031645C" w:rsidP="00E149A8" w:rsidRDefault="0031645C" w14:paraId="1348C907" w14:textId="0C003107">
                      <w:pPr>
                        <w:jc w:val="center"/>
                        <w:rPr>
                          <w:rFonts w:ascii="Baskerville" w:hAnsi="Baskerville" w:cs="Apple Symbols"/>
                        </w:rPr>
                      </w:pPr>
                    </w:p>
                    <w:p w:rsidRPr="00C71088" w:rsidR="0031645C" w:rsidP="00E149A8" w:rsidRDefault="0031645C" w14:paraId="5C628C1E" w14:textId="0058003B">
                      <w:pPr>
                        <w:jc w:val="center"/>
                        <w:rPr>
                          <w:rFonts w:ascii="Apple Symbols" w:hAnsi="Apple Symbols" w:cs="Apple Symbols"/>
                        </w:rPr>
                      </w:pPr>
                    </w:p>
                  </w:txbxContent>
                </v:textbox>
                <w10:wrap type="square"/>
              </v:shape>
            </w:pict>
          </mc:Fallback>
        </mc:AlternateContent>
      </w:r>
    </w:p>
    <w:p w:rsidR="00DE7626" w:rsidP="6FBECB85" w:rsidRDefault="00DE7626" w14:paraId="609F1043" w14:textId="4B4E5A0C">
      <w:pPr>
        <w:pStyle w:val="Normal"/>
        <w:jc w:val="center"/>
      </w:pPr>
    </w:p>
    <w:p w:rsidR="00C47922" w:rsidP="00C47922" w:rsidRDefault="0067018E" w14:paraId="05198B15" w14:textId="7D82CACA">
      <w:pPr>
        <w:tabs>
          <w:tab w:val="left" w:pos="1400"/>
        </w:tabs>
      </w:pPr>
      <w:r w:rsidRPr="6FBECB85" w:rsidR="0067018E">
        <w:rPr>
          <w:rFonts w:ascii="Times" w:hAnsi="Times" w:cs="Times"/>
          <w:b w:val="1"/>
          <w:bCs w:val="1"/>
        </w:rPr>
        <w:t>SMES Policy 1.7</w:t>
      </w:r>
      <w:r w:rsidRPr="6FBECB85" w:rsidR="008E42BE">
        <w:rPr>
          <w:rFonts w:ascii="Times" w:hAnsi="Times" w:cs="Times"/>
          <w:b w:val="1"/>
          <w:bCs w:val="1"/>
        </w:rPr>
        <w:t xml:space="preserve">- </w:t>
      </w:r>
      <w:r w:rsidRPr="6FBECB85" w:rsidR="001C215C">
        <w:rPr>
          <w:b w:val="1"/>
          <w:bCs w:val="1"/>
        </w:rPr>
        <w:t>MyCommunication</w:t>
      </w:r>
      <w:r w:rsidRPr="6FBECB85" w:rsidR="52CF234F">
        <w:rPr>
          <w:b w:val="1"/>
          <w:bCs w:val="1"/>
        </w:rPr>
        <w:t xml:space="preserve"> or HallPass</w:t>
      </w:r>
      <w:r w:rsidRPr="6FBECB85" w:rsidR="005A7436">
        <w:rPr>
          <w:b w:val="1"/>
          <w:bCs w:val="1"/>
        </w:rPr>
        <w:t xml:space="preserve"> for Parents</w:t>
      </w:r>
    </w:p>
    <w:p w:rsidR="20C6FD44" w:rsidP="6FBECB85" w:rsidRDefault="20C6FD44" w14:paraId="152E7AC5" w14:textId="6FF8E9FE">
      <w:pPr>
        <w:spacing w:before="240" w:beforeAutospacing="off" w:after="240" w:afterAutospacing="off"/>
      </w:pPr>
      <w:r w:rsidRPr="6FBECB85" w:rsidR="20C6FD44">
        <w:rPr>
          <w:noProof w:val="0"/>
          <w:lang w:val="en-US"/>
        </w:rPr>
        <w:t>MyCommunication and HallPass are important communication tools used to strengthen the partnership between home and school. These platforms are intended for communication between parents/guardians and teachers regarding student learning, behavior, assignments, classroom activities, school events, and other school-related questions or concerns.</w:t>
      </w:r>
    </w:p>
    <w:p w:rsidR="20C6FD44" w:rsidP="6FBECB85" w:rsidRDefault="20C6FD44" w14:paraId="406CF5FD" w14:textId="3F13A92F">
      <w:pPr>
        <w:spacing w:before="240" w:beforeAutospacing="off" w:after="240" w:afterAutospacing="off"/>
      </w:pPr>
      <w:r w:rsidRPr="6FBECB85" w:rsidR="20C6FD44">
        <w:rPr>
          <w:noProof w:val="0"/>
          <w:lang w:val="en-US"/>
        </w:rPr>
        <w:t>Teachers may use MyCommunication or HallPass to share information about your child’s daily behavior, weekly updates, assignments, special events, classroom news, and school announcements.</w:t>
      </w:r>
    </w:p>
    <w:p w:rsidR="20C6FD44" w:rsidP="6FBECB85" w:rsidRDefault="20C6FD44" w14:paraId="5FC0EE9E" w14:textId="185E6CD5">
      <w:pPr>
        <w:spacing w:before="240" w:beforeAutospacing="off" w:after="240" w:afterAutospacing="off"/>
      </w:pPr>
      <w:r w:rsidRPr="6FBECB85" w:rsidR="20C6FD44">
        <w:rPr>
          <w:noProof w:val="0"/>
          <w:lang w:val="en-US"/>
        </w:rPr>
        <w:t>These platforms are not intended to function as instant messaging services, such as text messaging or social media messaging. We ask families to use these tools respectfully and with the understanding that teachers are actively responsible for student instruction throughout the school day.</w:t>
      </w:r>
    </w:p>
    <w:p w:rsidR="67D04482" w:rsidP="6FBECB85" w:rsidRDefault="67D04482" w14:paraId="7C7CBDE3" w14:textId="79B6C032">
      <w:pPr>
        <w:pStyle w:val="Normal"/>
        <w:rPr>
          <w:noProof w:val="0"/>
          <w:sz w:val="28"/>
          <w:szCs w:val="28"/>
          <w:u w:val="single"/>
          <w:lang w:val="en-US"/>
        </w:rPr>
      </w:pPr>
      <w:r w:rsidRPr="6FBECB85" w:rsidR="67D04482">
        <w:rPr>
          <w:noProof w:val="0"/>
          <w:sz w:val="28"/>
          <w:szCs w:val="28"/>
          <w:u w:val="single"/>
          <w:lang w:val="en-US"/>
        </w:rPr>
        <w:t xml:space="preserve">Parent Communication </w:t>
      </w:r>
      <w:r w:rsidRPr="6FBECB85" w:rsidR="67D04482">
        <w:rPr>
          <w:noProof w:val="0"/>
          <w:sz w:val="28"/>
          <w:szCs w:val="28"/>
          <w:u w:val="single"/>
          <w:lang w:val="en-US"/>
        </w:rPr>
        <w:t>Expectations</w:t>
      </w:r>
    </w:p>
    <w:p w:rsidR="20C6FD44" w:rsidP="6FBECB85" w:rsidRDefault="20C6FD44" w14:paraId="6DC920FA" w14:textId="42A83740">
      <w:pPr>
        <w:spacing w:before="240" w:beforeAutospacing="off" w:after="240" w:afterAutospacing="off"/>
      </w:pPr>
      <w:r w:rsidRPr="6FBECB85" w:rsidR="20C6FD44">
        <w:rPr>
          <w:noProof w:val="0"/>
          <w:lang w:val="en-US"/>
        </w:rPr>
        <w:t xml:space="preserve">Parents and guardians may send messages through </w:t>
      </w:r>
      <w:r w:rsidRPr="6FBECB85" w:rsidR="20C6FD44">
        <w:rPr>
          <w:noProof w:val="0"/>
          <w:lang w:val="en-US"/>
        </w:rPr>
        <w:t>MyCommunication</w:t>
      </w:r>
      <w:r w:rsidRPr="6FBECB85" w:rsidR="20C6FD44">
        <w:rPr>
          <w:noProof w:val="0"/>
          <w:lang w:val="en-US"/>
        </w:rPr>
        <w:t xml:space="preserve"> or </w:t>
      </w:r>
      <w:r w:rsidRPr="6FBECB85" w:rsidR="20C6FD44">
        <w:rPr>
          <w:noProof w:val="0"/>
          <w:lang w:val="en-US"/>
        </w:rPr>
        <w:t>HallPass</w:t>
      </w:r>
      <w:r w:rsidRPr="6FBECB85" w:rsidR="20C6FD44">
        <w:rPr>
          <w:noProof w:val="0"/>
          <w:lang w:val="en-US"/>
        </w:rPr>
        <w:t xml:space="preserve"> at any time. However, teachers are expected to respond during their contracted workday, planning time, or when they are available and not actively engaged in instruction, meetings, supervision duties, or other school responsibilities.</w:t>
      </w:r>
    </w:p>
    <w:p w:rsidR="20C6FD44" w:rsidP="6FBECB85" w:rsidRDefault="20C6FD44" w14:paraId="457D5371" w14:textId="0B7DA5E8">
      <w:pPr>
        <w:spacing w:before="240" w:beforeAutospacing="off" w:after="240" w:afterAutospacing="off"/>
      </w:pPr>
      <w:r w:rsidRPr="6FBECB85" w:rsidR="20C6FD44">
        <w:rPr>
          <w:noProof w:val="0"/>
          <w:lang w:val="en-US"/>
        </w:rPr>
        <w:t xml:space="preserve">Teachers are </w:t>
      </w:r>
      <w:r w:rsidRPr="6FBECB85" w:rsidR="20C6FD44">
        <w:rPr>
          <w:noProof w:val="0"/>
          <w:lang w:val="en-US"/>
        </w:rPr>
        <w:t>generally available</w:t>
      </w:r>
      <w:r w:rsidRPr="6FBECB85" w:rsidR="20C6FD44">
        <w:rPr>
          <w:noProof w:val="0"/>
          <w:lang w:val="en-US"/>
        </w:rPr>
        <w:t xml:space="preserve"> for communication:</w:t>
      </w:r>
    </w:p>
    <w:p w:rsidR="20C6FD44" w:rsidP="6FBECB85" w:rsidRDefault="20C6FD44" w14:paraId="25AD433C" w14:textId="00B962AA">
      <w:pPr>
        <w:pStyle w:val="ListParagraph"/>
        <w:numPr>
          <w:ilvl w:val="0"/>
          <w:numId w:val="8"/>
        </w:numPr>
        <w:spacing w:before="240" w:beforeAutospacing="off" w:after="240" w:afterAutospacing="off"/>
        <w:rPr>
          <w:noProof w:val="0"/>
          <w:lang w:val="en-US"/>
        </w:rPr>
      </w:pPr>
      <w:r w:rsidRPr="6FBECB85" w:rsidR="20C6FD44">
        <w:rPr>
          <w:noProof w:val="0"/>
          <w:lang w:val="en-US"/>
        </w:rPr>
        <w:t>Monday through Friday, between 8:40 AM and 4:10 PM</w:t>
      </w:r>
    </w:p>
    <w:p w:rsidR="20C6FD44" w:rsidP="6FBECB85" w:rsidRDefault="20C6FD44" w14:paraId="705ED892" w14:textId="418D2EFE">
      <w:pPr>
        <w:pStyle w:val="ListParagraph"/>
        <w:numPr>
          <w:ilvl w:val="0"/>
          <w:numId w:val="8"/>
        </w:numPr>
        <w:spacing w:before="240" w:beforeAutospacing="off" w:after="240" w:afterAutospacing="off"/>
        <w:rPr>
          <w:noProof w:val="0"/>
          <w:lang w:val="en-US"/>
        </w:rPr>
      </w:pPr>
      <w:r w:rsidRPr="6FBECB85" w:rsidR="20C6FD44">
        <w:rPr>
          <w:noProof w:val="0"/>
          <w:lang w:val="en-US"/>
        </w:rPr>
        <w:t>During their designated planning time, when they are not attending a meeting or completing other assigned duties</w:t>
      </w:r>
    </w:p>
    <w:p w:rsidR="20C6FD44" w:rsidP="6FBECB85" w:rsidRDefault="20C6FD44" w14:paraId="3A26E497" w14:textId="64BDFEE9">
      <w:pPr>
        <w:spacing w:before="240" w:beforeAutospacing="off" w:after="240" w:afterAutospacing="off"/>
      </w:pPr>
      <w:r w:rsidRPr="6FBECB85" w:rsidR="20C6FD44">
        <w:rPr>
          <w:noProof w:val="0"/>
          <w:lang w:val="en-US"/>
        </w:rPr>
        <w:t>Parents should not expect teachers to respond before or after work hours. Teachers will make every effort to respond to messages within 24 hours on school days.</w:t>
      </w:r>
    </w:p>
    <w:p w:rsidR="6AACA8F2" w:rsidP="6FBECB85" w:rsidRDefault="6AACA8F2" w14:paraId="7A61C729" w14:textId="08D53D58">
      <w:pPr>
        <w:pStyle w:val="Normal"/>
        <w:rPr>
          <w:noProof w:val="0"/>
          <w:sz w:val="28"/>
          <w:szCs w:val="28"/>
          <w:u w:val="single"/>
          <w:lang w:val="en-US"/>
        </w:rPr>
      </w:pPr>
      <w:r w:rsidRPr="6FBECB85" w:rsidR="6AACA8F2">
        <w:rPr>
          <w:noProof w:val="0"/>
          <w:sz w:val="28"/>
          <w:szCs w:val="28"/>
          <w:u w:val="single"/>
          <w:lang w:val="en-US"/>
        </w:rPr>
        <w:t>Emergencies and Urgent Matters</w:t>
      </w:r>
    </w:p>
    <w:p w:rsidR="20C6FD44" w:rsidP="6FBECB85" w:rsidRDefault="20C6FD44" w14:paraId="3A00BF29" w14:textId="7D593453">
      <w:pPr>
        <w:spacing w:before="240" w:beforeAutospacing="off" w:after="240" w:afterAutospacing="off"/>
      </w:pPr>
      <w:r w:rsidRPr="6FBECB85" w:rsidR="20C6FD44">
        <w:rPr>
          <w:noProof w:val="0"/>
          <w:lang w:val="en-US"/>
        </w:rPr>
        <w:t xml:space="preserve">If there is an </w:t>
      </w:r>
      <w:r w:rsidRPr="6FBECB85" w:rsidR="20C6FD44">
        <w:rPr>
          <w:b w:val="1"/>
          <w:bCs w:val="1"/>
          <w:noProof w:val="0"/>
          <w:u w:val="single"/>
          <w:lang w:val="en-US"/>
        </w:rPr>
        <w:t>emergency or an urgent matter</w:t>
      </w:r>
      <w:r w:rsidRPr="6FBECB85" w:rsidR="20C6FD44">
        <w:rPr>
          <w:noProof w:val="0"/>
          <w:lang w:val="en-US"/>
        </w:rPr>
        <w:t xml:space="preserve"> involving your child, please contact the front office directly. The front office is the most reliable way to reach the school during the day and will ensure that the appropriate staff member is notified.</w:t>
      </w:r>
    </w:p>
    <w:p w:rsidR="20C6FD44" w:rsidP="6FBECB85" w:rsidRDefault="20C6FD44" w14:paraId="6B90C4D5" w14:textId="482FDFFE">
      <w:pPr>
        <w:spacing w:before="240" w:beforeAutospacing="off" w:after="240" w:afterAutospacing="off"/>
      </w:pPr>
      <w:r w:rsidRPr="6FBECB85" w:rsidR="20C6FD44">
        <w:rPr>
          <w:noProof w:val="0"/>
          <w:lang w:val="en-US"/>
        </w:rPr>
        <w:t>For non-emergency questions, concerns, or requests for clarification, please use MyCommunication, HallPass, or contact the front office. A staff member will respond within 24 hours on school days.</w:t>
      </w:r>
    </w:p>
    <w:p w:rsidR="20C6FD44" w:rsidP="6FBECB85" w:rsidRDefault="20C6FD44" w14:paraId="5E77052B" w14:textId="5FAC3FF4">
      <w:pPr>
        <w:pStyle w:val="Heading3"/>
        <w:spacing w:before="281" w:beforeAutospacing="off" w:after="281" w:afterAutospacing="off"/>
      </w:pPr>
      <w:r w:rsidRPr="6FBECB85" w:rsidR="20C6FD44">
        <w:rPr>
          <w:b w:val="1"/>
          <w:bCs w:val="1"/>
          <w:noProof w:val="0"/>
          <w:sz w:val="28"/>
          <w:szCs w:val="28"/>
          <w:lang w:val="en-US"/>
        </w:rPr>
        <w:t>Our Commitment</w:t>
      </w:r>
    </w:p>
    <w:p w:rsidR="20C6FD44" w:rsidP="6FBECB85" w:rsidRDefault="20C6FD44" w14:paraId="57DD066F" w14:textId="36ED3E6B">
      <w:pPr>
        <w:spacing w:before="240" w:beforeAutospacing="off" w:after="240" w:afterAutospacing="off"/>
      </w:pPr>
      <w:r w:rsidRPr="6FBECB85" w:rsidR="20C6FD44">
        <w:rPr>
          <w:noProof w:val="0"/>
          <w:lang w:val="en-US"/>
        </w:rPr>
        <w:t>We appreciate your partnership and understanding as we work to protect instructional time for students and personal time for staff. Clear, respectful communication helps us ensure that teachers can remain focused on providing high-quality instruction while still responding to family needs in a timely manner.</w:t>
      </w:r>
    </w:p>
    <w:p w:rsidR="20C6FD44" w:rsidP="6FBECB85" w:rsidRDefault="20C6FD44" w14:paraId="31F3C9F3" w14:textId="01545DBD">
      <w:pPr>
        <w:spacing w:before="240" w:beforeAutospacing="off" w:after="240" w:afterAutospacing="off"/>
      </w:pPr>
      <w:r w:rsidRPr="6FBECB85" w:rsidR="20C6FD44">
        <w:rPr>
          <w:noProof w:val="0"/>
          <w:lang w:val="en-US"/>
        </w:rPr>
        <w:t>Thank you for your continued support of Sanders Memorial Elementary School.</w:t>
      </w:r>
    </w:p>
    <w:p w:rsidR="6FBECB85" w:rsidP="6FBECB85" w:rsidRDefault="6FBECB85" w14:paraId="3A41FA57" w14:textId="4DB70381">
      <w:pPr>
        <w:spacing w:before="240" w:beforeAutospacing="off" w:after="240" w:afterAutospacing="off"/>
        <w:rPr>
          <w:noProof w:val="0"/>
          <w:lang w:val="en-US"/>
        </w:rPr>
      </w:pPr>
    </w:p>
    <w:p w:rsidR="4DF83630" w:rsidP="6FBECB85" w:rsidRDefault="4DF83630" w14:paraId="61C23112" w14:textId="6803A024">
      <w:pPr>
        <w:tabs>
          <w:tab w:val="left" w:leader="none" w:pos="1400"/>
        </w:tabs>
        <w:spacing w:after="0" w:line="240" w:lineRule="auto"/>
        <w:rPr>
          <w:rFonts w:ascii="Cambria" w:hAnsi="Cambria" w:eastAsia="Cambria" w:cs="Cambria"/>
          <w:noProof w:val="0"/>
          <w:sz w:val="24"/>
          <w:szCs w:val="24"/>
          <w:lang w:val="en-US"/>
        </w:rPr>
      </w:pPr>
      <w:r w:rsidRPr="6FBECB85" w:rsidR="4DF83630">
        <w:rPr>
          <w:rFonts w:ascii="Times" w:hAnsi="Times" w:eastAsia="Times" w:cs="Times"/>
          <w:b w:val="0"/>
          <w:bCs w:val="0"/>
          <w:i w:val="0"/>
          <w:iCs w:val="0"/>
          <w:caps w:val="0"/>
          <w:smallCaps w:val="0"/>
          <w:noProof w:val="0"/>
          <w:color w:val="000000" w:themeColor="text1" w:themeTint="FF" w:themeShade="FF"/>
          <w:sz w:val="24"/>
          <w:szCs w:val="24"/>
          <w:lang w:val="en-US"/>
        </w:rPr>
        <w:t>*Updated on 7/2/2026</w:t>
      </w:r>
    </w:p>
    <w:p w:rsidR="6FBECB85" w:rsidP="6FBECB85" w:rsidRDefault="6FBECB85" w14:paraId="7B73E680" w14:textId="7B93E6AE">
      <w:pPr>
        <w:spacing w:before="240" w:beforeAutospacing="off" w:after="240" w:afterAutospacing="off"/>
        <w:rPr>
          <w:noProof w:val="0"/>
          <w:lang w:val="en-US"/>
        </w:rPr>
      </w:pPr>
    </w:p>
    <w:p w:rsidR="6FBECB85" w:rsidP="6FBECB85" w:rsidRDefault="6FBECB85" w14:paraId="7706483B" w14:textId="3C00F331">
      <w:pPr>
        <w:pStyle w:val="ListParagraph"/>
        <w:jc w:val="center"/>
        <w:rPr>
          <w:sz w:val="22"/>
          <w:szCs w:val="22"/>
        </w:rPr>
      </w:pPr>
    </w:p>
    <w:sectPr w:rsidRPr="00645BD4" w:rsidR="00645BD4" w:rsidSect="009C1D14">
      <w:footerReference w:type="even" r:id="rId9"/>
      <w:footerReference w:type="default" r:id="rId10"/>
      <w:pgSz w:w="12240" w:h="15840" w:orient="portrait"/>
      <w:pgMar w:top="270" w:right="1800" w:bottom="1440" w:left="1620" w:header="720" w:footer="90" w:gutter="0"/>
      <w:cols w:space="720"/>
      <w:docGrid w:linePitch="360"/>
      <w:headerReference w:type="default" r:id="Rc18412034ace43a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AFB" w:rsidP="002460AB" w:rsidRDefault="00361AFB" w14:paraId="40C9ABF6" w14:textId="77777777">
      <w:r>
        <w:separator/>
      </w:r>
    </w:p>
  </w:endnote>
  <w:endnote w:type="continuationSeparator" w:id="0">
    <w:p w:rsidR="00361AFB" w:rsidP="002460AB" w:rsidRDefault="00361AFB" w14:paraId="333248F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askerville">
    <w:altName w:val="Baskerville Old Face"/>
    <w:charset w:val="00"/>
    <w:family w:val="auto"/>
    <w:pitch w:val="variable"/>
    <w:sig w:usb0="80000067" w:usb1="00000000" w:usb2="00000000" w:usb3="00000000" w:csb0="0000019F" w:csb1="00000000"/>
  </w:font>
  <w:font w:name="Apple Symbols">
    <w:altName w:val="Arial"/>
    <w:charset w:val="00"/>
    <w:family w:val="auto"/>
    <w:pitch w:val="variable"/>
    <w:sig w:usb0="800000A3" w:usb1="08007BEB" w:usb2="01840034" w:usb3="00000000" w:csb0="000001FB" w:csb1="00000000"/>
  </w:font>
  <w:font w:name="Times">
    <w:panose1 w:val="02020603050405020304"/>
    <w:charset w:val="00"/>
    <w:family w:val="roman"/>
    <w:pitch w:val="variable"/>
    <w:sig w:usb0="E0002EFF" w:usb1="C000785B" w:usb2="00000009" w:usb3="00000000" w:csb0="000001FF" w:csb1="00000000"/>
  </w:font>
  <w:font w:name="KG Summer Sunshine">
    <w:altName w:val="Times New Roman"/>
    <w:charset w:val="00"/>
    <w:family w:val="auto"/>
    <w:pitch w:val="variable"/>
    <w:sig w:usb0="A000002F"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45C" w:rsidRDefault="00000000" w14:paraId="25E234B8" w14:textId="77777777">
    <w:pPr>
      <w:pStyle w:val="Footer"/>
    </w:pPr>
    <w:sdt>
      <w:sdtPr>
        <w:id w:val="969400743"/>
        <w:placeholder>
          <w:docPart w:val="4E6148A48CB6AF4D968D513BC3DE827E"/>
        </w:placeholder>
        <w:temporary/>
        <w:showingPlcHdr/>
      </w:sdtPr>
      <w:sdtContent>
        <w:r w:rsidR="0031645C">
          <w:t>[Type text]</w:t>
        </w:r>
      </w:sdtContent>
    </w:sdt>
    <w:r w:rsidR="0031645C">
      <w:ptab w:alignment="center" w:relativeTo="margin" w:leader="none"/>
    </w:r>
    <w:sdt>
      <w:sdtPr>
        <w:id w:val="969400748"/>
        <w:placeholder>
          <w:docPart w:val="37A1CEF764848B4CB00E375CE0F4BFE7"/>
        </w:placeholder>
        <w:temporary/>
        <w:showingPlcHdr/>
      </w:sdtPr>
      <w:sdtContent>
        <w:r w:rsidR="0031645C">
          <w:t>[Type text]</w:t>
        </w:r>
      </w:sdtContent>
    </w:sdt>
    <w:r w:rsidR="0031645C">
      <w:ptab w:alignment="right" w:relativeTo="margin" w:leader="none"/>
    </w:r>
    <w:sdt>
      <w:sdtPr>
        <w:id w:val="969400753"/>
        <w:placeholder>
          <w:docPart w:val="DA65D2C400AD5947ACEEFFF94A7F08EB"/>
        </w:placeholder>
        <w:temporary/>
        <w:showingPlcHdr/>
      </w:sdtPr>
      <w:sdtContent>
        <w:r w:rsidR="0031645C">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1645C" w:rsidP="6FBECB85" w:rsidRDefault="0031645C" w14:paraId="00C0DF13" w14:textId="77777777">
    <w:pPr>
      <w:pStyle w:val="Footer"/>
      <w:jc w:val="center"/>
    </w:pPr>
    <w:r>
      <w:ptab w:alignment="center" w:relativeTo="margin" w:leader="none"/>
    </w:r>
    <w:r w:rsidR="6FBECB85">
      <w:rPr/>
      <w:t xml:space="preserve">      </w:t>
    </w:r>
    <w:r>
      <w:rPr>
        <w:rFonts w:ascii="Helvetica" w:hAnsi="Helvetica" w:cs="Helvetica"/>
        <w:noProof/>
      </w:rPr>
      <w:drawing>
        <wp:inline distT="0" distB="0" distL="0" distR="0" wp14:anchorId="2CFA3706" wp14:editId="161DB0FB">
          <wp:extent cx="1828800" cy="101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016000"/>
                  </a:xfrm>
                  <a:prstGeom prst="rect">
                    <a:avLst/>
                  </a:prstGeom>
                  <a:noFill/>
                  <a:ln>
                    <a:noFill/>
                  </a:ln>
                </pic:spPr>
              </pic:pic>
            </a:graphicData>
          </a:graphic>
        </wp:inline>
      </w:drawing>
    </w:r>
  </w:p>
  <w:p w:rsidR="0031645C" w:rsidP="009C1D14" w:rsidRDefault="0031645C" w14:paraId="023A85A4" w14:textId="77777777">
    <w:pPr>
      <w:pStyle w:val="Footer"/>
      <w:jc w:val="center"/>
      <w:rPr>
        <w:sz w:val="16"/>
        <w:szCs w:val="16"/>
      </w:rPr>
    </w:pPr>
    <w:r w:rsidRPr="002E7E1E">
      <w:rPr>
        <w:sz w:val="16"/>
        <w:szCs w:val="16"/>
      </w:rPr>
      <w:t xml:space="preserve">District School Board of Pasco District </w:t>
    </w:r>
  </w:p>
  <w:p w:rsidRPr="002E7E1E" w:rsidR="0031645C" w:rsidP="009C1D14" w:rsidRDefault="0031645C" w14:paraId="1A259EBA" w14:textId="77777777">
    <w:pPr>
      <w:pStyle w:val="Footer"/>
      <w:jc w:val="center"/>
      <w:rPr>
        <w:sz w:val="16"/>
        <w:szCs w:val="16"/>
      </w:rPr>
    </w:pPr>
    <w:r w:rsidRPr="002E7E1E">
      <w:rPr>
        <w:sz w:val="16"/>
        <w:szCs w:val="16"/>
      </w:rPr>
      <w:t xml:space="preserve">Wide Accreditation-Southern Association of Colleges and Schools </w:t>
    </w:r>
  </w:p>
  <w:p w:rsidRPr="002E7E1E" w:rsidR="0031645C" w:rsidP="006C7EE4" w:rsidRDefault="0031645C" w14:paraId="304702C0" w14:textId="77777777">
    <w:pPr>
      <w:pStyle w:val="Footer"/>
      <w:jc w:val="center"/>
      <w:rPr>
        <w:sz w:val="16"/>
        <w:szCs w:val="16"/>
      </w:rPr>
    </w:pPr>
    <w:r w:rsidRPr="002E7E1E">
      <w:rPr>
        <w:sz w:val="16"/>
        <w:szCs w:val="16"/>
      </w:rPr>
      <w:t>Council on Accreditation and School Improvement (SACS CASI)</w:t>
    </w:r>
  </w:p>
  <w:p w:rsidRPr="002E7E1E" w:rsidR="0031645C" w:rsidP="006C7EE4" w:rsidRDefault="001C215C" w14:paraId="2F413B48" w14:textId="62092BBD">
    <w:pPr>
      <w:pStyle w:val="Footer"/>
      <w:jc w:val="center"/>
      <w:rPr>
        <w:sz w:val="16"/>
        <w:szCs w:val="16"/>
      </w:rPr>
    </w:pPr>
    <w:r>
      <w:rPr>
        <w:sz w:val="16"/>
        <w:szCs w:val="16"/>
      </w:rPr>
      <w:t>Dr. John Legg</w:t>
    </w:r>
    <w:r w:rsidRPr="002E7E1E" w:rsidR="0031645C">
      <w:rPr>
        <w:sz w:val="16"/>
        <w:szCs w:val="16"/>
      </w:rPr>
      <w:t>, Superintendent</w:t>
    </w:r>
  </w:p>
  <w:p w:rsidR="0031645C" w:rsidP="006C7EE4" w:rsidRDefault="0031645C" w14:paraId="748C0BD6" w14:textId="77777777">
    <w:pPr>
      <w:pStyle w:val="Footer"/>
    </w:pPr>
    <w:r w:rsidRPr="002E7E1E">
      <w:rPr>
        <w:sz w:val="20"/>
        <w:szCs w:val="20"/>
      </w:rP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AFB" w:rsidP="002460AB" w:rsidRDefault="00361AFB" w14:paraId="364E365F" w14:textId="77777777">
      <w:r>
        <w:separator/>
      </w:r>
    </w:p>
  </w:footnote>
  <w:footnote w:type="continuationSeparator" w:id="0">
    <w:p w:rsidR="00361AFB" w:rsidP="002460AB" w:rsidRDefault="00361AFB" w14:paraId="24EA5D5A"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940"/>
      <w:gridCol w:w="2940"/>
      <w:gridCol w:w="2940"/>
    </w:tblGrid>
    <w:tr w:rsidR="6FBECB85" w:rsidTr="6FBECB85" w14:paraId="307642F0">
      <w:trPr>
        <w:trHeight w:val="300"/>
      </w:trPr>
      <w:tc>
        <w:tcPr>
          <w:tcW w:w="2940" w:type="dxa"/>
          <w:tcMar/>
        </w:tcPr>
        <w:p w:rsidR="6FBECB85" w:rsidP="6FBECB85" w:rsidRDefault="6FBECB85" w14:paraId="06A50DDE" w14:textId="0AC23BD9">
          <w:pPr>
            <w:pStyle w:val="Header"/>
            <w:bidi w:val="0"/>
            <w:ind w:left="-115"/>
            <w:jc w:val="left"/>
          </w:pPr>
        </w:p>
      </w:tc>
      <w:tc>
        <w:tcPr>
          <w:tcW w:w="2940" w:type="dxa"/>
          <w:tcMar/>
        </w:tcPr>
        <w:p w:rsidR="6FBECB85" w:rsidP="6FBECB85" w:rsidRDefault="6FBECB85" w14:paraId="47D9FAE0" w14:textId="25B7C5BF">
          <w:pPr>
            <w:pStyle w:val="Header"/>
            <w:bidi w:val="0"/>
            <w:jc w:val="center"/>
          </w:pPr>
        </w:p>
      </w:tc>
      <w:tc>
        <w:tcPr>
          <w:tcW w:w="2940" w:type="dxa"/>
          <w:tcMar/>
        </w:tcPr>
        <w:p w:rsidR="6FBECB85" w:rsidP="6FBECB85" w:rsidRDefault="6FBECB85" w14:paraId="2792BF3D" w14:textId="204BF75A">
          <w:pPr>
            <w:pStyle w:val="Header"/>
            <w:bidi w:val="0"/>
            <w:ind w:right="-115"/>
            <w:jc w:val="right"/>
          </w:pPr>
        </w:p>
      </w:tc>
    </w:tr>
  </w:tbl>
  <w:p w:rsidR="6FBECB85" w:rsidP="6FBECB85" w:rsidRDefault="6FBECB85" w14:paraId="523AD8C7" w14:textId="62ACFD4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493c44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936C67"/>
    <w:multiLevelType w:val="hybridMultilevel"/>
    <w:tmpl w:val="B9243116"/>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531559A"/>
    <w:multiLevelType w:val="hybridMultilevel"/>
    <w:tmpl w:val="AADA05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A7008"/>
    <w:multiLevelType w:val="hybridMultilevel"/>
    <w:tmpl w:val="83CE0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0900E7"/>
    <w:multiLevelType w:val="hybridMultilevel"/>
    <w:tmpl w:val="2506C7E4"/>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72A37F0"/>
    <w:multiLevelType w:val="hybridMultilevel"/>
    <w:tmpl w:val="6DCEE328"/>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E964078"/>
    <w:multiLevelType w:val="hybridMultilevel"/>
    <w:tmpl w:val="E76E1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05484D"/>
    <w:multiLevelType w:val="hybridMultilevel"/>
    <w:tmpl w:val="CDF4A0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8">
    <w:abstractNumId w:val="7"/>
  </w:num>
  <w:num w:numId="1" w16cid:durableId="446781447">
    <w:abstractNumId w:val="0"/>
  </w:num>
  <w:num w:numId="2" w16cid:durableId="925386870">
    <w:abstractNumId w:val="4"/>
  </w:num>
  <w:num w:numId="3" w16cid:durableId="2056855057">
    <w:abstractNumId w:val="3"/>
  </w:num>
  <w:num w:numId="4" w16cid:durableId="1657605906">
    <w:abstractNumId w:val="1"/>
  </w:num>
  <w:num w:numId="5" w16cid:durableId="1440564222">
    <w:abstractNumId w:val="6"/>
  </w:num>
  <w:num w:numId="6" w16cid:durableId="1941133921">
    <w:abstractNumId w:val="2"/>
  </w:num>
  <w:num w:numId="7" w16cid:durableId="1771513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32A"/>
    <w:rsid w:val="00093A72"/>
    <w:rsid w:val="00093E6F"/>
    <w:rsid w:val="001273C6"/>
    <w:rsid w:val="00156F82"/>
    <w:rsid w:val="001C1735"/>
    <w:rsid w:val="001C215C"/>
    <w:rsid w:val="001C52C8"/>
    <w:rsid w:val="001D51A0"/>
    <w:rsid w:val="001F4010"/>
    <w:rsid w:val="002460AB"/>
    <w:rsid w:val="00272A10"/>
    <w:rsid w:val="002752B7"/>
    <w:rsid w:val="002E7E1E"/>
    <w:rsid w:val="002F498A"/>
    <w:rsid w:val="00311AF6"/>
    <w:rsid w:val="00315D29"/>
    <w:rsid w:val="0031645C"/>
    <w:rsid w:val="003528C6"/>
    <w:rsid w:val="00361AFB"/>
    <w:rsid w:val="003B3392"/>
    <w:rsid w:val="004A7521"/>
    <w:rsid w:val="0050318B"/>
    <w:rsid w:val="00541767"/>
    <w:rsid w:val="005872B3"/>
    <w:rsid w:val="00593D6D"/>
    <w:rsid w:val="005A7436"/>
    <w:rsid w:val="005D2F97"/>
    <w:rsid w:val="005E4369"/>
    <w:rsid w:val="005E7C1D"/>
    <w:rsid w:val="00645BD4"/>
    <w:rsid w:val="00657993"/>
    <w:rsid w:val="0067018E"/>
    <w:rsid w:val="006B4E42"/>
    <w:rsid w:val="006C7EE4"/>
    <w:rsid w:val="0072119A"/>
    <w:rsid w:val="00753C2D"/>
    <w:rsid w:val="007B16F9"/>
    <w:rsid w:val="00820C7C"/>
    <w:rsid w:val="008A2A0E"/>
    <w:rsid w:val="008C02AB"/>
    <w:rsid w:val="008E42BE"/>
    <w:rsid w:val="00920AB2"/>
    <w:rsid w:val="0094058F"/>
    <w:rsid w:val="00950F83"/>
    <w:rsid w:val="00994688"/>
    <w:rsid w:val="009C1D14"/>
    <w:rsid w:val="009C337D"/>
    <w:rsid w:val="00A446B8"/>
    <w:rsid w:val="00A72D85"/>
    <w:rsid w:val="00A732F2"/>
    <w:rsid w:val="00A73AB5"/>
    <w:rsid w:val="00AD2D65"/>
    <w:rsid w:val="00B3289D"/>
    <w:rsid w:val="00B55181"/>
    <w:rsid w:val="00C47922"/>
    <w:rsid w:val="00C71088"/>
    <w:rsid w:val="00C90CD0"/>
    <w:rsid w:val="00C94863"/>
    <w:rsid w:val="00D26116"/>
    <w:rsid w:val="00D34423"/>
    <w:rsid w:val="00DA113F"/>
    <w:rsid w:val="00DB551F"/>
    <w:rsid w:val="00DE7626"/>
    <w:rsid w:val="00E149A8"/>
    <w:rsid w:val="00E6332A"/>
    <w:rsid w:val="00E953CD"/>
    <w:rsid w:val="00F143D9"/>
    <w:rsid w:val="00F16FB0"/>
    <w:rsid w:val="00F339E4"/>
    <w:rsid w:val="00FA6247"/>
    <w:rsid w:val="02A33565"/>
    <w:rsid w:val="0371840F"/>
    <w:rsid w:val="06AA07A6"/>
    <w:rsid w:val="092E3CA0"/>
    <w:rsid w:val="09947213"/>
    <w:rsid w:val="0AC157B5"/>
    <w:rsid w:val="12B167C6"/>
    <w:rsid w:val="12CB0E01"/>
    <w:rsid w:val="13AB4719"/>
    <w:rsid w:val="1B945F68"/>
    <w:rsid w:val="1D9D9E91"/>
    <w:rsid w:val="1F847D12"/>
    <w:rsid w:val="20C6FD44"/>
    <w:rsid w:val="22BD4AB3"/>
    <w:rsid w:val="23C4A913"/>
    <w:rsid w:val="271FFB52"/>
    <w:rsid w:val="365794DA"/>
    <w:rsid w:val="3826AB30"/>
    <w:rsid w:val="3A2E7BC5"/>
    <w:rsid w:val="41EF401B"/>
    <w:rsid w:val="42EB216D"/>
    <w:rsid w:val="431ABE76"/>
    <w:rsid w:val="43F4C3FF"/>
    <w:rsid w:val="47C2171C"/>
    <w:rsid w:val="4B860873"/>
    <w:rsid w:val="4BE55F90"/>
    <w:rsid w:val="4DF83630"/>
    <w:rsid w:val="4E54A07F"/>
    <w:rsid w:val="4FDD38A0"/>
    <w:rsid w:val="522DF97D"/>
    <w:rsid w:val="52CF234F"/>
    <w:rsid w:val="532783C4"/>
    <w:rsid w:val="581E0A2C"/>
    <w:rsid w:val="5C71D6CC"/>
    <w:rsid w:val="62F75674"/>
    <w:rsid w:val="67D04482"/>
    <w:rsid w:val="6902E89F"/>
    <w:rsid w:val="690D33C0"/>
    <w:rsid w:val="6AACA8F2"/>
    <w:rsid w:val="6CF0B3D6"/>
    <w:rsid w:val="6FBECB85"/>
    <w:rsid w:val="73282A44"/>
    <w:rsid w:val="737C6416"/>
    <w:rsid w:val="7D17B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655A45"/>
  <w14:defaultImageDpi w14:val="300"/>
  <w15:docId w15:val="{7FA2ECAB-5168-2044-8570-A9675A05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E6332A"/>
    <w:rPr>
      <w:rFonts w:ascii="Lucida Grande" w:hAnsi="Lucida Grande"/>
      <w:sz w:val="18"/>
      <w:szCs w:val="18"/>
    </w:rPr>
  </w:style>
  <w:style w:type="character" w:styleId="BalloonTextChar" w:customStyle="1">
    <w:name w:val="Balloon Text Char"/>
    <w:basedOn w:val="DefaultParagraphFont"/>
    <w:link w:val="BalloonText"/>
    <w:uiPriority w:val="99"/>
    <w:semiHidden/>
    <w:rsid w:val="00E6332A"/>
    <w:rPr>
      <w:rFonts w:ascii="Lucida Grande" w:hAnsi="Lucida Grande"/>
      <w:sz w:val="18"/>
      <w:szCs w:val="18"/>
    </w:rPr>
  </w:style>
  <w:style w:type="paragraph" w:styleId="Header">
    <w:name w:val="header"/>
    <w:basedOn w:val="Normal"/>
    <w:link w:val="HeaderChar"/>
    <w:uiPriority w:val="99"/>
    <w:unhideWhenUsed/>
    <w:rsid w:val="002460AB"/>
    <w:pPr>
      <w:tabs>
        <w:tab w:val="center" w:pos="4320"/>
        <w:tab w:val="right" w:pos="8640"/>
      </w:tabs>
    </w:pPr>
  </w:style>
  <w:style w:type="character" w:styleId="HeaderChar" w:customStyle="1">
    <w:name w:val="Header Char"/>
    <w:basedOn w:val="DefaultParagraphFont"/>
    <w:link w:val="Header"/>
    <w:uiPriority w:val="99"/>
    <w:rsid w:val="002460AB"/>
  </w:style>
  <w:style w:type="paragraph" w:styleId="Footer">
    <w:name w:val="footer"/>
    <w:basedOn w:val="Normal"/>
    <w:link w:val="FooterChar"/>
    <w:uiPriority w:val="99"/>
    <w:unhideWhenUsed/>
    <w:rsid w:val="002460AB"/>
    <w:pPr>
      <w:tabs>
        <w:tab w:val="center" w:pos="4320"/>
        <w:tab w:val="right" w:pos="8640"/>
      </w:tabs>
    </w:pPr>
  </w:style>
  <w:style w:type="character" w:styleId="FooterChar" w:customStyle="1">
    <w:name w:val="Footer Char"/>
    <w:basedOn w:val="DefaultParagraphFont"/>
    <w:link w:val="Footer"/>
    <w:uiPriority w:val="99"/>
    <w:rsid w:val="002460AB"/>
  </w:style>
  <w:style w:type="paragraph" w:styleId="ListParagraph">
    <w:name w:val="List Paragraph"/>
    <w:basedOn w:val="Normal"/>
    <w:uiPriority w:val="34"/>
    <w:qFormat/>
    <w:rsid w:val="00272A10"/>
    <w:pPr>
      <w:ind w:left="720"/>
      <w:contextualSpacing/>
    </w:p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2"/>
    </w:pPr>
    <w:rPr xmlns:w="http://schemas.openxmlformats.org/wordprocessingml/2006/main">
      <w:rFonts w:eastAsiaTheme="majorEastAsia" w:cstheme="majorBidi"/>
      <w:color w:val="0F4761" w:themeColor="accent1" w:themeShade="BF"/>
      <w:sz w:val="28"/>
      <w:szCs w:val="28"/>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478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glossaryDocument" Target="glossary/document.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Id14" /><Relationship Type="http://schemas.openxmlformats.org/officeDocument/2006/relationships/image" Target="/media/image3.png" Id="rId478006245" /><Relationship Type="http://schemas.openxmlformats.org/officeDocument/2006/relationships/header" Target="header.xml" Id="Rc18412034ace43af"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6148A48CB6AF4D968D513BC3DE827E"/>
        <w:category>
          <w:name w:val="General"/>
          <w:gallery w:val="placeholder"/>
        </w:category>
        <w:types>
          <w:type w:val="bbPlcHdr"/>
        </w:types>
        <w:behaviors>
          <w:behavior w:val="content"/>
        </w:behaviors>
        <w:guid w:val="{C7787744-AC36-6D4C-82B9-86ACEE36E8A5}"/>
      </w:docPartPr>
      <w:docPartBody>
        <w:p w:rsidR="001C1735" w:rsidP="001C1735" w:rsidRDefault="001C1735">
          <w:pPr>
            <w:pStyle w:val="4E6148A48CB6AF4D968D513BC3DE827E"/>
          </w:pPr>
          <w:r>
            <w:t>[Type text]</w:t>
          </w:r>
        </w:p>
      </w:docPartBody>
    </w:docPart>
    <w:docPart>
      <w:docPartPr>
        <w:name w:val="37A1CEF764848B4CB00E375CE0F4BFE7"/>
        <w:category>
          <w:name w:val="General"/>
          <w:gallery w:val="placeholder"/>
        </w:category>
        <w:types>
          <w:type w:val="bbPlcHdr"/>
        </w:types>
        <w:behaviors>
          <w:behavior w:val="content"/>
        </w:behaviors>
        <w:guid w:val="{A36CAE58-224B-2241-9B1F-DB3EE687AD1B}"/>
      </w:docPartPr>
      <w:docPartBody>
        <w:p w:rsidR="001C1735" w:rsidP="001C1735" w:rsidRDefault="001C1735">
          <w:pPr>
            <w:pStyle w:val="37A1CEF764848B4CB00E375CE0F4BFE7"/>
          </w:pPr>
          <w:r>
            <w:t>[Type text]</w:t>
          </w:r>
        </w:p>
      </w:docPartBody>
    </w:docPart>
    <w:docPart>
      <w:docPartPr>
        <w:name w:val="DA65D2C400AD5947ACEEFFF94A7F08EB"/>
        <w:category>
          <w:name w:val="General"/>
          <w:gallery w:val="placeholder"/>
        </w:category>
        <w:types>
          <w:type w:val="bbPlcHdr"/>
        </w:types>
        <w:behaviors>
          <w:behavior w:val="content"/>
        </w:behaviors>
        <w:guid w:val="{CBE00B7F-2361-AF44-8671-DEB132D64565}"/>
      </w:docPartPr>
      <w:docPartBody>
        <w:p w:rsidR="001C1735" w:rsidP="001C1735" w:rsidRDefault="001C1735">
          <w:pPr>
            <w:pStyle w:val="DA65D2C400AD5947ACEEFFF94A7F08E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askerville">
    <w:altName w:val="Baskerville Old Face"/>
    <w:charset w:val="00"/>
    <w:family w:val="auto"/>
    <w:pitch w:val="variable"/>
    <w:sig w:usb0="80000067" w:usb1="00000000" w:usb2="00000000" w:usb3="00000000" w:csb0="0000019F" w:csb1="00000000"/>
  </w:font>
  <w:font w:name="Apple Symbols">
    <w:altName w:val="Arial"/>
    <w:charset w:val="00"/>
    <w:family w:val="auto"/>
    <w:pitch w:val="variable"/>
    <w:sig w:usb0="800000A3" w:usb1="08007BEB" w:usb2="01840034" w:usb3="00000000" w:csb0="000001FB" w:csb1="00000000"/>
  </w:font>
  <w:font w:name="Times">
    <w:panose1 w:val="02020603050405020304"/>
    <w:charset w:val="00"/>
    <w:family w:val="roman"/>
    <w:pitch w:val="variable"/>
    <w:sig w:usb0="E0002EFF" w:usb1="C000785B" w:usb2="00000009" w:usb3="00000000" w:csb0="000001FF" w:csb1="00000000"/>
  </w:font>
  <w:font w:name="KG Summer Sunshine">
    <w:altName w:val="Times New Roman"/>
    <w:charset w:val="00"/>
    <w:family w:val="auto"/>
    <w:pitch w:val="variable"/>
    <w:sig w:usb0="A000002F"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1735"/>
    <w:rsid w:val="000060A9"/>
    <w:rsid w:val="001404D0"/>
    <w:rsid w:val="001C1735"/>
    <w:rsid w:val="002E447A"/>
    <w:rsid w:val="002E5FF1"/>
    <w:rsid w:val="00315D29"/>
    <w:rsid w:val="00756A89"/>
    <w:rsid w:val="007A03DF"/>
    <w:rsid w:val="007B39BE"/>
    <w:rsid w:val="008D3C7D"/>
    <w:rsid w:val="00E536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6148A48CB6AF4D968D513BC3DE827E">
    <w:name w:val="4E6148A48CB6AF4D968D513BC3DE827E"/>
    <w:rsid w:val="001C1735"/>
  </w:style>
  <w:style w:type="paragraph" w:customStyle="1" w:styleId="37A1CEF764848B4CB00E375CE0F4BFE7">
    <w:name w:val="37A1CEF764848B4CB00E375CE0F4BFE7"/>
    <w:rsid w:val="001C1735"/>
  </w:style>
  <w:style w:type="paragraph" w:customStyle="1" w:styleId="DA65D2C400AD5947ACEEFFF94A7F08EB">
    <w:name w:val="DA65D2C400AD5947ACEEFFF94A7F08EB"/>
    <w:rsid w:val="001C1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39A3E42875F84EB993C13DDE3BE4B0" ma:contentTypeVersion="29" ma:contentTypeDescription="Create a new document." ma:contentTypeScope="" ma:versionID="377c26ecbbe8f127b6dc683da5c00341">
  <xsd:schema xmlns:xsd="http://www.w3.org/2001/XMLSchema" xmlns:xs="http://www.w3.org/2001/XMLSchema" xmlns:p="http://schemas.microsoft.com/office/2006/metadata/properties" xmlns:ns2="23ce0a58-8e44-4cd8-8f83-6473175ce11f" xmlns:ns3="959a2be2-0fb5-4f00-8267-8069ba212f40" targetNamespace="http://schemas.microsoft.com/office/2006/metadata/properties" ma:root="true" ma:fieldsID="19782372f0e23a865e4d656c984e647d" ns2:_="" ns3:_="">
    <xsd:import namespace="23ce0a58-8e44-4cd8-8f83-6473175ce11f"/>
    <xsd:import namespace="959a2be2-0fb5-4f00-8267-8069ba212f4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rtDate" minOccurs="0"/>
                <xsd:element ref="ns3:EndDate" minOccurs="0"/>
                <xsd:element ref="ns3:Order0" minOccurs="0"/>
                <xsd:element ref="ns3:Clu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e0a58-8e44-4cd8-8f83-6473175ce1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23b17228-2c21-4f57-afa3-4204755cf4f9}" ma:internalName="TaxCatchAll" ma:showField="CatchAllData" ma:web="23ce0a58-8e44-4cd8-8f83-6473175ce1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a2be2-0fb5-4f00-8267-8069ba212f4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79b3263-269e-412f-8370-cded0273bb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StartDate" ma:index="29" nillable="true" ma:displayName="Start Date" ma:format="DateOnly" ma:internalName="StartDate">
      <xsd:simpleType>
        <xsd:restriction base="dms:DateTime"/>
      </xsd:simpleType>
    </xsd:element>
    <xsd:element name="EndDate" ma:index="30" nillable="true" ma:displayName="End Date" ma:format="DateOnly" ma:internalName="EndDate">
      <xsd:simpleType>
        <xsd:restriction base="dms:DateTime"/>
      </xsd:simpleType>
    </xsd:element>
    <xsd:element name="Order0" ma:index="31" nillable="true" ma:displayName="Order" ma:description="1" ma:internalName="Order0" ma:percentage="FALSE">
      <xsd:simpleType>
        <xsd:restriction base="dms:Number">
          <xsd:maxInclusive value="1.7976931348623157e+308"/>
          <xsd:minInclusive value="-1.7976931348623157e+308"/>
        </xsd:restriction>
      </xsd:simpleType>
    </xsd:element>
    <xsd:element name="Cluster" ma:index="32" nillable="true" ma:displayName="Cluster" ma:format="Dropdown" ma:internalName="Cluster">
      <xsd:simpleType>
        <xsd:restriction base="dms:Choice">
          <xsd:enumeration value="Number Sense &amp; Operations"/>
          <xsd:enumeration value="Fractions"/>
          <xsd:enumeration value="Algebraic Reasoning"/>
          <xsd:enumeration value="Measurement"/>
          <xsd:enumeration value="Geometric Reasoning"/>
          <xsd:enumeration value="Data Analysis &amp; Probabilit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rtDate xmlns="959a2be2-0fb5-4f00-8267-8069ba212f40" xsi:nil="true"/>
    <TaxCatchAll xmlns="23ce0a58-8e44-4cd8-8f83-6473175ce11f" xsi:nil="true"/>
    <EndDate xmlns="959a2be2-0fb5-4f00-8267-8069ba212f40" xsi:nil="true"/>
    <lcf76f155ced4ddcb4097134ff3c332f xmlns="959a2be2-0fb5-4f00-8267-8069ba212f40">
      <Terms xmlns="http://schemas.microsoft.com/office/infopath/2007/PartnerControls"/>
    </lcf76f155ced4ddcb4097134ff3c332f>
    <Order0 xmlns="959a2be2-0fb5-4f00-8267-8069ba212f40" xsi:nil="true"/>
    <Cluster xmlns="959a2be2-0fb5-4f00-8267-8069ba212f40" xsi:nil="true"/>
  </documentManagement>
</p:properties>
</file>

<file path=customXml/itemProps1.xml><?xml version="1.0" encoding="utf-8"?>
<ds:datastoreItem xmlns:ds="http://schemas.openxmlformats.org/officeDocument/2006/customXml" ds:itemID="{59D79ACD-4C13-2446-AF25-057B5020B9D8}">
  <ds:schemaRefs>
    <ds:schemaRef ds:uri="http://schemas.openxmlformats.org/officeDocument/2006/bibliography"/>
  </ds:schemaRefs>
</ds:datastoreItem>
</file>

<file path=customXml/itemProps2.xml><?xml version="1.0" encoding="utf-8"?>
<ds:datastoreItem xmlns:ds="http://schemas.openxmlformats.org/officeDocument/2006/customXml" ds:itemID="{C899BA90-1835-42D3-AE0F-BEEFBCBEBFCD}"/>
</file>

<file path=customXml/itemProps3.xml><?xml version="1.0" encoding="utf-8"?>
<ds:datastoreItem xmlns:ds="http://schemas.openxmlformats.org/officeDocument/2006/customXml" ds:itemID="{0E65A134-D418-4E9D-BD41-317BA3F952DA}"/>
</file>

<file path=customXml/itemProps4.xml><?xml version="1.0" encoding="utf-8"?>
<ds:datastoreItem xmlns:ds="http://schemas.openxmlformats.org/officeDocument/2006/customXml" ds:itemID="{095A77A7-D3A3-4A57-865B-F23A5F4D52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SMES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Kristie Newsome</dc:creator>
  <keywords/>
  <dc:description/>
  <lastModifiedBy>Jason Francis Petry</lastModifiedBy>
  <revision>20</revision>
  <lastPrinted>2022-07-29T14:38:00.0000000Z</lastPrinted>
  <dcterms:created xsi:type="dcterms:W3CDTF">2019-06-17T17:10:00.0000000Z</dcterms:created>
  <dcterms:modified xsi:type="dcterms:W3CDTF">2026-07-02T14:14:37.2946749Z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0x0101005639A3E42875F84EB993C13DDE3BE4B0</vt:lpwstr>
  </property>
  <property fmtid="{D5CDD505-2E9C-101B-9397-08002B2CF9AE}" pid="3" name="MediaServiceImageTags">
    <vt:lpwstr/>
  </property>
</Properties>
</file>